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779AD" w14:textId="5C64B6C4" w:rsidR="00C55ADA" w:rsidRPr="00BC53E6" w:rsidRDefault="00C55ADA" w:rsidP="00BC53E6">
      <w:pPr>
        <w:shd w:val="clear" w:color="auto" w:fill="FFFFFF"/>
        <w:spacing w:after="225" w:line="330" w:lineRule="atLeast"/>
        <w:textAlignment w:val="baseline"/>
        <w:rPr>
          <w:rFonts w:ascii="Tahoma" w:hAnsi="Tahoma" w:cs="Tahoma"/>
          <w:noProof/>
          <w:lang w:eastAsia="en-GB"/>
        </w:rPr>
      </w:pPr>
      <w:r w:rsidRPr="00BC53E6">
        <w:rPr>
          <w:rFonts w:ascii="Tahoma" w:hAnsi="Tahoma" w:cs="Tahoma"/>
          <w:noProof/>
          <w:lang w:eastAsia="en-GB"/>
        </w:rPr>
        <w:drawing>
          <wp:inline distT="0" distB="0" distL="0" distR="0" wp14:anchorId="2B913CC5" wp14:editId="7DD508DC">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sidRPr="00BC53E6">
        <w:rPr>
          <w:rFonts w:ascii="Tahoma" w:hAnsi="Tahoma" w:cs="Tahoma"/>
        </w:rPr>
        <w:t xml:space="preserve">                       </w:t>
      </w:r>
      <w:r w:rsidR="004045F3" w:rsidRPr="00BC53E6">
        <w:rPr>
          <w:rFonts w:ascii="Tahoma" w:hAnsi="Tahoma" w:cs="Tahoma"/>
        </w:rPr>
        <w:t xml:space="preserve">                     </w:t>
      </w:r>
      <w:r w:rsidRPr="00BC53E6">
        <w:rPr>
          <w:rFonts w:ascii="Tahoma" w:hAnsi="Tahoma" w:cs="Tahoma"/>
        </w:rPr>
        <w:t xml:space="preserve"> </w:t>
      </w:r>
      <w:r w:rsidRPr="00BC53E6">
        <w:rPr>
          <w:rFonts w:ascii="Tahoma" w:hAnsi="Tahoma" w:cs="Tahoma"/>
          <w:b/>
        </w:rPr>
        <w:t>Reading</w:t>
      </w:r>
    </w:p>
    <w:p w14:paraId="11B22C9A" w14:textId="66330DDB" w:rsidR="0063793D" w:rsidRPr="00BC53E6" w:rsidRDefault="0063793D" w:rsidP="0063793D">
      <w:pPr>
        <w:rPr>
          <w:rFonts w:ascii="Tahoma" w:hAnsi="Tahoma" w:cs="Tahoma"/>
          <w:b/>
          <w:u w:val="single"/>
        </w:rPr>
      </w:pPr>
      <w:r w:rsidRPr="00BC53E6">
        <w:rPr>
          <w:rFonts w:ascii="Tahoma" w:hAnsi="Tahoma" w:cs="Tahoma"/>
          <w:b/>
          <w:u w:val="single"/>
        </w:rPr>
        <w:t>Intent</w:t>
      </w:r>
    </w:p>
    <w:p w14:paraId="7B65D720" w14:textId="77777777" w:rsidR="00735492" w:rsidRPr="00BC53E6" w:rsidRDefault="00735492" w:rsidP="00735492">
      <w:pPr>
        <w:rPr>
          <w:rFonts w:ascii="Tahoma" w:hAnsi="Tahoma" w:cs="Tahoma"/>
        </w:rPr>
      </w:pPr>
      <w:r w:rsidRPr="00BC53E6">
        <w:rPr>
          <w:rFonts w:ascii="Tahoma" w:hAnsi="Tahoma" w:cs="Tahoma"/>
        </w:rPr>
        <w:t xml:space="preserve">At Muskham Primary </w:t>
      </w:r>
      <w:r w:rsidR="00B004FD" w:rsidRPr="00BC53E6">
        <w:rPr>
          <w:rFonts w:ascii="Tahoma" w:hAnsi="Tahoma" w:cs="Tahoma"/>
        </w:rPr>
        <w:t xml:space="preserve">School, reading is a </w:t>
      </w:r>
      <w:r w:rsidR="00403B6E" w:rsidRPr="00BC53E6">
        <w:rPr>
          <w:rFonts w:ascii="Tahoma" w:hAnsi="Tahoma" w:cs="Tahoma"/>
        </w:rPr>
        <w:t xml:space="preserve">key </w:t>
      </w:r>
      <w:r w:rsidR="00B004FD" w:rsidRPr="00BC53E6">
        <w:rPr>
          <w:rFonts w:ascii="Tahoma" w:hAnsi="Tahoma" w:cs="Tahoma"/>
        </w:rPr>
        <w:t>priority.  W</w:t>
      </w:r>
      <w:r w:rsidRPr="00BC53E6">
        <w:rPr>
          <w:rFonts w:ascii="Tahoma" w:hAnsi="Tahoma" w:cs="Tahoma"/>
        </w:rPr>
        <w:t>e believe that the ability to read is fundamen</w:t>
      </w:r>
      <w:r w:rsidR="001A455D" w:rsidRPr="00BC53E6">
        <w:rPr>
          <w:rFonts w:ascii="Tahoma" w:hAnsi="Tahoma" w:cs="Tahoma"/>
        </w:rPr>
        <w:t xml:space="preserve">tal to our </w:t>
      </w:r>
      <w:r w:rsidR="00844CEF" w:rsidRPr="00BC53E6">
        <w:rPr>
          <w:rFonts w:ascii="Tahoma" w:hAnsi="Tahoma" w:cs="Tahoma"/>
        </w:rPr>
        <w:t>children's success</w:t>
      </w:r>
      <w:r w:rsidR="001A455D" w:rsidRPr="00BC53E6">
        <w:rPr>
          <w:rFonts w:ascii="Tahoma" w:hAnsi="Tahoma" w:cs="Tahoma"/>
        </w:rPr>
        <w:t xml:space="preserve">; this </w:t>
      </w:r>
      <w:r w:rsidRPr="00BC53E6">
        <w:rPr>
          <w:rFonts w:ascii="Tahoma" w:hAnsi="Tahoma" w:cs="Tahoma"/>
        </w:rPr>
        <w:t>enabl</w:t>
      </w:r>
      <w:r w:rsidR="00403B6E" w:rsidRPr="00BC53E6">
        <w:rPr>
          <w:rFonts w:ascii="Tahoma" w:hAnsi="Tahoma" w:cs="Tahoma"/>
        </w:rPr>
        <w:t xml:space="preserve">es </w:t>
      </w:r>
      <w:r w:rsidRPr="00BC53E6">
        <w:rPr>
          <w:rFonts w:ascii="Tahoma" w:hAnsi="Tahoma" w:cs="Tahoma"/>
        </w:rPr>
        <w:t xml:space="preserve">them to access the next stage of </w:t>
      </w:r>
      <w:r w:rsidR="003D4AB6" w:rsidRPr="00BC53E6">
        <w:rPr>
          <w:rFonts w:ascii="Tahoma" w:hAnsi="Tahoma" w:cs="Tahoma"/>
        </w:rPr>
        <w:t>their education and beyond</w:t>
      </w:r>
      <w:r w:rsidR="00844CEF" w:rsidRPr="00BC53E6">
        <w:rPr>
          <w:rFonts w:ascii="Tahoma" w:hAnsi="Tahoma" w:cs="Tahoma"/>
        </w:rPr>
        <w:t>,</w:t>
      </w:r>
      <w:r w:rsidR="003D4AB6" w:rsidRPr="00BC53E6">
        <w:rPr>
          <w:rFonts w:ascii="Tahoma" w:hAnsi="Tahoma" w:cs="Tahoma"/>
        </w:rPr>
        <w:t xml:space="preserve"> into adulthood</w:t>
      </w:r>
      <w:r w:rsidR="00D14921" w:rsidRPr="00BC53E6">
        <w:rPr>
          <w:rFonts w:ascii="Tahoma" w:hAnsi="Tahoma" w:cs="Tahoma"/>
        </w:rPr>
        <w:t xml:space="preserve">. </w:t>
      </w:r>
      <w:r w:rsidR="00B004FD" w:rsidRPr="00BC53E6">
        <w:rPr>
          <w:rFonts w:ascii="Tahoma" w:hAnsi="Tahoma" w:cs="Tahoma"/>
        </w:rPr>
        <w:t xml:space="preserve"> The aim of our Reading C</w:t>
      </w:r>
      <w:r w:rsidR="009A3249" w:rsidRPr="00BC53E6">
        <w:rPr>
          <w:rFonts w:ascii="Tahoma" w:hAnsi="Tahoma" w:cs="Tahoma"/>
        </w:rPr>
        <w:t xml:space="preserve">urriculum is for </w:t>
      </w:r>
      <w:r w:rsidR="009A3249" w:rsidRPr="00BC53E6">
        <w:rPr>
          <w:rFonts w:ascii="Tahoma" w:hAnsi="Tahoma" w:cs="Tahoma"/>
          <w:b/>
        </w:rPr>
        <w:t>all</w:t>
      </w:r>
      <w:r w:rsidR="009A3249" w:rsidRPr="00BC53E6">
        <w:rPr>
          <w:rFonts w:ascii="Tahoma" w:hAnsi="Tahoma" w:cs="Tahoma"/>
        </w:rPr>
        <w:t xml:space="preserve"> pupils, </w:t>
      </w:r>
      <w:r w:rsidR="00C43834" w:rsidRPr="00BC53E6">
        <w:rPr>
          <w:rFonts w:ascii="Tahoma" w:hAnsi="Tahoma" w:cs="Tahoma"/>
        </w:rPr>
        <w:t xml:space="preserve">including </w:t>
      </w:r>
      <w:r w:rsidR="009A3249" w:rsidRPr="00BC53E6">
        <w:rPr>
          <w:rFonts w:ascii="Tahoma" w:hAnsi="Tahoma" w:cs="Tahoma"/>
        </w:rPr>
        <w:t xml:space="preserve">the most disadvantaged and those with specific educational needs, </w:t>
      </w:r>
      <w:r w:rsidR="0031457B" w:rsidRPr="00BC53E6">
        <w:rPr>
          <w:rFonts w:ascii="Tahoma" w:hAnsi="Tahoma" w:cs="Tahoma"/>
        </w:rPr>
        <w:t>to develop this crucial</w:t>
      </w:r>
      <w:r w:rsidR="00D91DED" w:rsidRPr="00BC53E6">
        <w:rPr>
          <w:rFonts w:ascii="Tahoma" w:hAnsi="Tahoma" w:cs="Tahoma"/>
        </w:rPr>
        <w:t xml:space="preserve"> </w:t>
      </w:r>
      <w:r w:rsidR="0031457B" w:rsidRPr="00BC53E6">
        <w:rPr>
          <w:rFonts w:ascii="Tahoma" w:hAnsi="Tahoma" w:cs="Tahoma"/>
        </w:rPr>
        <w:t xml:space="preserve">skill.  </w:t>
      </w:r>
      <w:r w:rsidRPr="00BC53E6">
        <w:rPr>
          <w:rFonts w:ascii="Tahoma" w:hAnsi="Tahoma" w:cs="Tahoma"/>
        </w:rPr>
        <w:t>It is our intention that all pupils read widely acro</w:t>
      </w:r>
      <w:r w:rsidR="008C2E7A" w:rsidRPr="00BC53E6">
        <w:rPr>
          <w:rFonts w:ascii="Tahoma" w:hAnsi="Tahoma" w:cs="Tahoma"/>
        </w:rPr>
        <w:t xml:space="preserve">ss both fiction and non-fiction, through </w:t>
      </w:r>
      <w:r w:rsidR="00403B6E" w:rsidRPr="00BC53E6">
        <w:rPr>
          <w:rFonts w:ascii="Tahoma" w:hAnsi="Tahoma" w:cs="Tahoma"/>
        </w:rPr>
        <w:t xml:space="preserve">the </w:t>
      </w:r>
      <w:r w:rsidR="008C2E7A" w:rsidRPr="00BC53E6">
        <w:rPr>
          <w:rFonts w:ascii="Tahoma" w:hAnsi="Tahoma" w:cs="Tahoma"/>
        </w:rPr>
        <w:t>provision o</w:t>
      </w:r>
      <w:r w:rsidR="0045198F" w:rsidRPr="00BC53E6">
        <w:rPr>
          <w:rFonts w:ascii="Tahoma" w:hAnsi="Tahoma" w:cs="Tahoma"/>
        </w:rPr>
        <w:t xml:space="preserve">f </w:t>
      </w:r>
      <w:r w:rsidR="008C2E7A" w:rsidRPr="00BC53E6">
        <w:rPr>
          <w:rFonts w:ascii="Tahoma" w:hAnsi="Tahoma" w:cs="Tahoma"/>
        </w:rPr>
        <w:t>vocabulary</w:t>
      </w:r>
      <w:r w:rsidR="00C43834" w:rsidRPr="00BC53E6">
        <w:rPr>
          <w:rFonts w:ascii="Tahoma" w:hAnsi="Tahoma" w:cs="Tahoma"/>
        </w:rPr>
        <w:t>-</w:t>
      </w:r>
      <w:r w:rsidR="008C2E7A" w:rsidRPr="00BC53E6">
        <w:rPr>
          <w:rFonts w:ascii="Tahoma" w:hAnsi="Tahoma" w:cs="Tahoma"/>
        </w:rPr>
        <w:t xml:space="preserve"> rich reading materials </w:t>
      </w:r>
      <w:r w:rsidRPr="00BC53E6">
        <w:rPr>
          <w:rFonts w:ascii="Tahoma" w:hAnsi="Tahoma" w:cs="Tahoma"/>
        </w:rPr>
        <w:t>to:</w:t>
      </w:r>
      <w:r w:rsidR="00D14921" w:rsidRPr="00BC53E6">
        <w:rPr>
          <w:rFonts w:ascii="Tahoma" w:hAnsi="Tahoma" w:cs="Tahoma"/>
        </w:rPr>
        <w:t xml:space="preserve">   </w:t>
      </w:r>
    </w:p>
    <w:p w14:paraId="0CFAE444" w14:textId="250A9305" w:rsidR="003D4AB6" w:rsidRPr="00BC53E6" w:rsidRDefault="00EF58EB" w:rsidP="00E10EF2">
      <w:pPr>
        <w:spacing w:after="0" w:line="240" w:lineRule="auto"/>
        <w:rPr>
          <w:rFonts w:ascii="Tahoma" w:hAnsi="Tahoma" w:cs="Tahoma"/>
          <w:i/>
        </w:rPr>
      </w:pPr>
      <w:r w:rsidRPr="00BC53E6">
        <w:rPr>
          <w:rFonts w:ascii="Tahoma" w:hAnsi="Tahoma" w:cs="Tahoma"/>
        </w:rPr>
        <w:t xml:space="preserve">-  </w:t>
      </w:r>
      <w:r w:rsidR="003D4AB6" w:rsidRPr="00BC53E6">
        <w:rPr>
          <w:rFonts w:ascii="Tahoma" w:hAnsi="Tahoma" w:cs="Tahoma"/>
        </w:rPr>
        <w:t>enable</w:t>
      </w:r>
      <w:r w:rsidRPr="00BC53E6">
        <w:rPr>
          <w:rFonts w:ascii="Tahoma" w:hAnsi="Tahoma" w:cs="Tahoma"/>
        </w:rPr>
        <w:t xml:space="preserve"> them to learn more; </w:t>
      </w:r>
      <w:r w:rsidRPr="00BC53E6">
        <w:rPr>
          <w:rFonts w:ascii="Tahoma" w:hAnsi="Tahoma" w:cs="Tahoma"/>
          <w:i/>
        </w:rPr>
        <w:t>the more word</w:t>
      </w:r>
      <w:r w:rsidR="003D4AB6" w:rsidRPr="00BC53E6">
        <w:rPr>
          <w:rFonts w:ascii="Tahoma" w:hAnsi="Tahoma" w:cs="Tahoma"/>
          <w:i/>
        </w:rPr>
        <w:t>s</w:t>
      </w:r>
      <w:r w:rsidRPr="00BC53E6">
        <w:rPr>
          <w:rFonts w:ascii="Tahoma" w:hAnsi="Tahoma" w:cs="Tahoma"/>
          <w:i/>
        </w:rPr>
        <w:t xml:space="preserve"> they know</w:t>
      </w:r>
      <w:r w:rsidR="00C43834" w:rsidRPr="00BC53E6">
        <w:rPr>
          <w:rFonts w:ascii="Tahoma" w:hAnsi="Tahoma" w:cs="Tahoma"/>
          <w:i/>
        </w:rPr>
        <w:t>,</w:t>
      </w:r>
      <w:r w:rsidRPr="00BC53E6">
        <w:rPr>
          <w:rFonts w:ascii="Tahoma" w:hAnsi="Tahoma" w:cs="Tahoma"/>
          <w:i/>
        </w:rPr>
        <w:t xml:space="preserve"> the greater their access to </w:t>
      </w:r>
      <w:r w:rsidR="00BC53E6">
        <w:rPr>
          <w:rFonts w:ascii="Tahoma" w:hAnsi="Tahoma" w:cs="Tahoma"/>
          <w:i/>
        </w:rPr>
        <w:t xml:space="preserve">   </w:t>
      </w:r>
      <w:bookmarkStart w:id="0" w:name="_GoBack"/>
      <w:bookmarkEnd w:id="0"/>
      <w:r w:rsidRPr="00BC53E6">
        <w:rPr>
          <w:rFonts w:ascii="Tahoma" w:hAnsi="Tahoma" w:cs="Tahoma"/>
          <w:i/>
        </w:rPr>
        <w:t>knowledge</w:t>
      </w:r>
      <w:r w:rsidR="00844CEF" w:rsidRPr="00BC53E6">
        <w:rPr>
          <w:rFonts w:ascii="Tahoma" w:hAnsi="Tahoma" w:cs="Tahoma"/>
          <w:i/>
        </w:rPr>
        <w:t>;</w:t>
      </w:r>
    </w:p>
    <w:p w14:paraId="1013B124" w14:textId="77777777" w:rsidR="00735492" w:rsidRPr="00BC53E6" w:rsidRDefault="00735492" w:rsidP="00E10EF2">
      <w:pPr>
        <w:spacing w:after="0" w:line="240" w:lineRule="auto"/>
        <w:rPr>
          <w:rFonts w:ascii="Tahoma" w:hAnsi="Tahoma" w:cs="Tahoma"/>
        </w:rPr>
      </w:pPr>
      <w:r w:rsidRPr="00BC53E6">
        <w:rPr>
          <w:rFonts w:ascii="Tahoma" w:hAnsi="Tahoma" w:cs="Tahoma"/>
        </w:rPr>
        <w:t>- develop knowledge of the world in which they live</w:t>
      </w:r>
      <w:r w:rsidR="00EB766D" w:rsidRPr="00BC53E6">
        <w:rPr>
          <w:rFonts w:ascii="Tahoma" w:hAnsi="Tahoma" w:cs="Tahoma"/>
        </w:rPr>
        <w:t xml:space="preserve"> and </w:t>
      </w:r>
      <w:r w:rsidR="00E514AE" w:rsidRPr="00BC53E6">
        <w:rPr>
          <w:rFonts w:ascii="Tahoma" w:hAnsi="Tahoma" w:cs="Tahoma"/>
        </w:rPr>
        <w:t xml:space="preserve">their ability to </w:t>
      </w:r>
      <w:r w:rsidR="00B004FD" w:rsidRPr="00BC53E6">
        <w:rPr>
          <w:rFonts w:ascii="Tahoma" w:hAnsi="Tahoma" w:cs="Tahoma"/>
        </w:rPr>
        <w:t xml:space="preserve">be    </w:t>
      </w:r>
      <w:r w:rsidR="00E514AE" w:rsidRPr="00BC53E6">
        <w:rPr>
          <w:rFonts w:ascii="Tahoma" w:hAnsi="Tahoma" w:cs="Tahoma"/>
        </w:rPr>
        <w:t>empathetic</w:t>
      </w:r>
      <w:r w:rsidRPr="00BC53E6">
        <w:rPr>
          <w:rFonts w:ascii="Tahoma" w:hAnsi="Tahoma" w:cs="Tahoma"/>
        </w:rPr>
        <w:t>;</w:t>
      </w:r>
    </w:p>
    <w:p w14:paraId="5E7F5A8A" w14:textId="77777777" w:rsidR="00735492" w:rsidRPr="00BC53E6" w:rsidRDefault="008C2E7A" w:rsidP="00E10EF2">
      <w:pPr>
        <w:spacing w:after="0" w:line="240" w:lineRule="auto"/>
        <w:rPr>
          <w:rFonts w:ascii="Tahoma" w:hAnsi="Tahoma" w:cs="Tahoma"/>
        </w:rPr>
      </w:pPr>
      <w:r w:rsidRPr="00BC53E6">
        <w:rPr>
          <w:rFonts w:ascii="Tahoma" w:hAnsi="Tahoma" w:cs="Tahoma"/>
        </w:rPr>
        <w:t xml:space="preserve">- </w:t>
      </w:r>
      <w:r w:rsidR="00735492" w:rsidRPr="00BC53E6">
        <w:rPr>
          <w:rFonts w:ascii="Tahoma" w:hAnsi="Tahoma" w:cs="Tahoma"/>
        </w:rPr>
        <w:t>establish an appreciation and love of reading</w:t>
      </w:r>
      <w:proofErr w:type="gramStart"/>
      <w:r w:rsidR="00735492" w:rsidRPr="00BC53E6">
        <w:rPr>
          <w:rFonts w:ascii="Tahoma" w:hAnsi="Tahoma" w:cs="Tahoma"/>
        </w:rPr>
        <w:t>;</w:t>
      </w:r>
      <w:proofErr w:type="gramEnd"/>
    </w:p>
    <w:p w14:paraId="56C13D45" w14:textId="77777777" w:rsidR="00AB68B9" w:rsidRPr="00BC53E6" w:rsidRDefault="00735492" w:rsidP="00E10EF2">
      <w:pPr>
        <w:spacing w:after="0" w:line="240" w:lineRule="auto"/>
        <w:rPr>
          <w:rFonts w:ascii="Tahoma" w:hAnsi="Tahoma" w:cs="Tahoma"/>
        </w:rPr>
      </w:pPr>
      <w:r w:rsidRPr="00BC53E6">
        <w:rPr>
          <w:rFonts w:ascii="Tahoma" w:hAnsi="Tahoma" w:cs="Tahoma"/>
        </w:rPr>
        <w:t xml:space="preserve">- </w:t>
      </w:r>
      <w:r w:rsidR="00EB766D" w:rsidRPr="00BC53E6">
        <w:rPr>
          <w:rFonts w:ascii="Tahoma" w:hAnsi="Tahoma" w:cs="Tahoma"/>
        </w:rPr>
        <w:t>develop fluency and confidence in their ability to read.</w:t>
      </w:r>
    </w:p>
    <w:p w14:paraId="4E585170" w14:textId="77777777" w:rsidR="008A797E" w:rsidRPr="00BC53E6" w:rsidRDefault="008A797E" w:rsidP="00E10EF2">
      <w:pPr>
        <w:spacing w:after="0" w:line="240" w:lineRule="auto"/>
        <w:rPr>
          <w:rFonts w:ascii="Tahoma" w:hAnsi="Tahoma" w:cs="Tahoma"/>
        </w:rPr>
      </w:pPr>
    </w:p>
    <w:p w14:paraId="2D391992" w14:textId="77777777" w:rsidR="008A797E" w:rsidRPr="00BC53E6" w:rsidRDefault="008A797E" w:rsidP="00E10EF2">
      <w:pPr>
        <w:spacing w:after="0" w:line="240" w:lineRule="auto"/>
        <w:rPr>
          <w:rFonts w:ascii="Tahoma" w:hAnsi="Tahoma" w:cs="Tahoma"/>
        </w:rPr>
      </w:pPr>
      <w:r w:rsidRPr="00BC53E6">
        <w:rPr>
          <w:rFonts w:ascii="Tahoma" w:hAnsi="Tahoma" w:cs="Tahoma"/>
        </w:rPr>
        <w:t>We</w:t>
      </w:r>
      <w:r w:rsidR="00B54DB1" w:rsidRPr="00BC53E6">
        <w:rPr>
          <w:rFonts w:ascii="Tahoma" w:hAnsi="Tahoma" w:cs="Tahoma"/>
        </w:rPr>
        <w:t xml:space="preserve"> know</w:t>
      </w:r>
      <w:r w:rsidRPr="00BC53E6">
        <w:rPr>
          <w:rFonts w:ascii="Tahoma" w:hAnsi="Tahoma" w:cs="Tahoma"/>
        </w:rPr>
        <w:t xml:space="preserve"> that, when reading, children should encounter characters, situations and viewpoints that mirror their own lives, so they understand </w:t>
      </w:r>
      <w:r w:rsidR="003E4BFE" w:rsidRPr="00BC53E6">
        <w:rPr>
          <w:rFonts w:ascii="Tahoma" w:hAnsi="Tahoma" w:cs="Tahoma"/>
        </w:rPr>
        <w:t xml:space="preserve">that </w:t>
      </w:r>
      <w:r w:rsidRPr="00BC53E6">
        <w:rPr>
          <w:rFonts w:ascii="Tahoma" w:hAnsi="Tahoma" w:cs="Tahoma"/>
        </w:rPr>
        <w:t xml:space="preserve">they </w:t>
      </w:r>
      <w:r w:rsidR="00C073CC" w:rsidRPr="00BC53E6">
        <w:rPr>
          <w:rFonts w:ascii="Tahoma" w:hAnsi="Tahoma" w:cs="Tahoma"/>
        </w:rPr>
        <w:t>belong</w:t>
      </w:r>
      <w:r w:rsidRPr="00BC53E6">
        <w:rPr>
          <w:rFonts w:ascii="Tahoma" w:hAnsi="Tahoma" w:cs="Tahoma"/>
        </w:rPr>
        <w:t xml:space="preserve">.  </w:t>
      </w:r>
      <w:proofErr w:type="gramStart"/>
      <w:r w:rsidRPr="00BC53E6">
        <w:rPr>
          <w:rFonts w:ascii="Tahoma" w:hAnsi="Tahoma" w:cs="Tahoma"/>
        </w:rPr>
        <w:t>Als</w:t>
      </w:r>
      <w:r w:rsidR="003E4BFE" w:rsidRPr="00BC53E6">
        <w:rPr>
          <w:rFonts w:ascii="Tahoma" w:hAnsi="Tahoma" w:cs="Tahoma"/>
        </w:rPr>
        <w:t>o</w:t>
      </w:r>
      <w:proofErr w:type="gramEnd"/>
      <w:r w:rsidR="003E4BFE" w:rsidRPr="00BC53E6">
        <w:rPr>
          <w:rFonts w:ascii="Tahoma" w:hAnsi="Tahoma" w:cs="Tahoma"/>
        </w:rPr>
        <w:t xml:space="preserve">, we ensure that reading </w:t>
      </w:r>
      <w:r w:rsidRPr="00BC53E6">
        <w:rPr>
          <w:rFonts w:ascii="Tahoma" w:hAnsi="Tahoma" w:cs="Tahoma"/>
        </w:rPr>
        <w:t>gives children a window into the lives of othe</w:t>
      </w:r>
      <w:r w:rsidR="003E4BFE" w:rsidRPr="00BC53E6">
        <w:rPr>
          <w:rFonts w:ascii="Tahoma" w:hAnsi="Tahoma" w:cs="Tahoma"/>
        </w:rPr>
        <w:t>rs, which helps them develop an</w:t>
      </w:r>
      <w:r w:rsidRPr="00BC53E6">
        <w:rPr>
          <w:rFonts w:ascii="Tahoma" w:hAnsi="Tahoma" w:cs="Tahoma"/>
        </w:rPr>
        <w:t xml:space="preserve"> understanding of the diverse world in which they live.</w:t>
      </w:r>
    </w:p>
    <w:p w14:paraId="0296AE64" w14:textId="77777777" w:rsidR="00AB68B9" w:rsidRPr="00BC53E6" w:rsidRDefault="00AB68B9" w:rsidP="00E10EF2">
      <w:pPr>
        <w:spacing w:after="0" w:line="240" w:lineRule="auto"/>
        <w:rPr>
          <w:rFonts w:ascii="Tahoma" w:hAnsi="Tahoma" w:cs="Tahoma"/>
        </w:rPr>
      </w:pPr>
    </w:p>
    <w:p w14:paraId="69ACD637" w14:textId="77777777" w:rsidR="0031457B" w:rsidRPr="00BC53E6" w:rsidRDefault="00C073CC" w:rsidP="00735492">
      <w:pPr>
        <w:rPr>
          <w:rFonts w:ascii="Tahoma" w:hAnsi="Tahoma" w:cs="Tahoma"/>
          <w:color w:val="7030A0"/>
        </w:rPr>
      </w:pPr>
      <w:r w:rsidRPr="00BC53E6">
        <w:rPr>
          <w:rFonts w:ascii="Tahoma" w:hAnsi="Tahoma" w:cs="Tahoma"/>
        </w:rPr>
        <w:t xml:space="preserve">We believe </w:t>
      </w:r>
      <w:r w:rsidR="00B54DB1" w:rsidRPr="00BC53E6">
        <w:rPr>
          <w:rFonts w:ascii="Tahoma" w:hAnsi="Tahoma" w:cs="Tahoma"/>
        </w:rPr>
        <w:t xml:space="preserve">that parental engagement is important to support the progress and enjoyment of reading.  </w:t>
      </w:r>
      <w:r w:rsidR="0031457B" w:rsidRPr="00BC53E6">
        <w:rPr>
          <w:rFonts w:ascii="Tahoma" w:hAnsi="Tahoma" w:cs="Tahoma"/>
        </w:rPr>
        <w:t>Working i</w:t>
      </w:r>
      <w:r w:rsidR="00E10EF2" w:rsidRPr="00BC53E6">
        <w:rPr>
          <w:rFonts w:ascii="Tahoma" w:hAnsi="Tahoma" w:cs="Tahoma"/>
        </w:rPr>
        <w:t>n partnership with parents</w:t>
      </w:r>
      <w:r w:rsidR="00B004FD" w:rsidRPr="00BC53E6">
        <w:rPr>
          <w:rFonts w:ascii="Tahoma" w:hAnsi="Tahoma" w:cs="Tahoma"/>
        </w:rPr>
        <w:t>,</w:t>
      </w:r>
      <w:r w:rsidR="0031457B" w:rsidRPr="00BC53E6">
        <w:rPr>
          <w:rFonts w:ascii="Tahoma" w:hAnsi="Tahoma" w:cs="Tahoma"/>
        </w:rPr>
        <w:t xml:space="preserve"> ensure</w:t>
      </w:r>
      <w:r w:rsidR="00E10EF2" w:rsidRPr="00BC53E6">
        <w:rPr>
          <w:rFonts w:ascii="Tahoma" w:hAnsi="Tahoma" w:cs="Tahoma"/>
        </w:rPr>
        <w:t>s</w:t>
      </w:r>
      <w:r w:rsidR="0031457B" w:rsidRPr="00BC53E6">
        <w:rPr>
          <w:rFonts w:ascii="Tahoma" w:hAnsi="Tahoma" w:cs="Tahoma"/>
        </w:rPr>
        <w:t xml:space="preserve"> children reach their potential.</w:t>
      </w:r>
      <w:r w:rsidR="005B69AC" w:rsidRPr="00BC53E6">
        <w:rPr>
          <w:rFonts w:ascii="Tahoma" w:hAnsi="Tahoma" w:cs="Tahoma"/>
        </w:rPr>
        <w:t xml:space="preserve">    </w:t>
      </w:r>
    </w:p>
    <w:p w14:paraId="26A2FC69" w14:textId="77777777" w:rsidR="0063793D" w:rsidRPr="00BC53E6" w:rsidRDefault="0063793D" w:rsidP="0063793D">
      <w:pPr>
        <w:rPr>
          <w:rFonts w:ascii="Tahoma" w:hAnsi="Tahoma" w:cs="Tahoma"/>
          <w:b/>
          <w:u w:val="single"/>
        </w:rPr>
      </w:pPr>
      <w:r w:rsidRPr="00BC53E6">
        <w:rPr>
          <w:rFonts w:ascii="Tahoma" w:hAnsi="Tahoma" w:cs="Tahoma"/>
          <w:b/>
          <w:u w:val="single"/>
        </w:rPr>
        <w:t>Implementation</w:t>
      </w:r>
    </w:p>
    <w:p w14:paraId="55BA1F5C" w14:textId="77777777" w:rsidR="002912EE" w:rsidRPr="00BC53E6" w:rsidRDefault="002912EE" w:rsidP="0063793D">
      <w:pPr>
        <w:rPr>
          <w:rFonts w:ascii="Tahoma" w:hAnsi="Tahoma" w:cs="Tahoma"/>
          <w:i/>
        </w:rPr>
      </w:pPr>
      <w:r w:rsidRPr="00BC53E6">
        <w:rPr>
          <w:rFonts w:ascii="Tahoma" w:hAnsi="Tahoma" w:cs="Tahoma"/>
          <w:i/>
        </w:rPr>
        <w:t>Teaching and Learning:</w:t>
      </w:r>
    </w:p>
    <w:p w14:paraId="6051F6BE" w14:textId="77777777" w:rsidR="003F4A6B" w:rsidRPr="00BC53E6" w:rsidRDefault="003F4A6B" w:rsidP="0063793D">
      <w:pPr>
        <w:rPr>
          <w:rFonts w:ascii="Tahoma" w:hAnsi="Tahoma" w:cs="Tahoma"/>
          <w:b/>
          <w:i/>
        </w:rPr>
      </w:pPr>
      <w:r w:rsidRPr="00BC53E6">
        <w:rPr>
          <w:rFonts w:ascii="Tahoma" w:hAnsi="Tahoma" w:cs="Tahoma"/>
          <w:u w:val="single"/>
        </w:rPr>
        <w:lastRenderedPageBreak/>
        <w:t>Phonics</w:t>
      </w:r>
    </w:p>
    <w:p w14:paraId="4373CD8F" w14:textId="77777777" w:rsidR="00942A7B" w:rsidRPr="00BC53E6" w:rsidRDefault="002912EE" w:rsidP="003F4A6B">
      <w:pPr>
        <w:rPr>
          <w:rFonts w:ascii="Tahoma" w:hAnsi="Tahoma" w:cs="Tahoma"/>
        </w:rPr>
      </w:pPr>
      <w:r w:rsidRPr="00BC53E6">
        <w:rPr>
          <w:rFonts w:ascii="Tahoma" w:hAnsi="Tahoma" w:cs="Tahoma"/>
        </w:rPr>
        <w:t xml:space="preserve">In Foundation and Year 1, </w:t>
      </w:r>
      <w:r w:rsidR="008C2E7A" w:rsidRPr="00BC53E6">
        <w:rPr>
          <w:rFonts w:ascii="Tahoma" w:hAnsi="Tahoma" w:cs="Tahoma"/>
        </w:rPr>
        <w:t xml:space="preserve">a </w:t>
      </w:r>
      <w:r w:rsidR="002E3593" w:rsidRPr="00BC53E6">
        <w:rPr>
          <w:rFonts w:ascii="Tahoma" w:hAnsi="Tahoma" w:cs="Tahoma"/>
        </w:rPr>
        <w:t xml:space="preserve">systematic </w:t>
      </w:r>
      <w:r w:rsidR="008C2E7A" w:rsidRPr="00BC53E6">
        <w:rPr>
          <w:rFonts w:ascii="Tahoma" w:hAnsi="Tahoma" w:cs="Tahoma"/>
        </w:rPr>
        <w:t>synthetic phoni</w:t>
      </w:r>
      <w:r w:rsidR="004217C6" w:rsidRPr="00BC53E6">
        <w:rPr>
          <w:rFonts w:ascii="Tahoma" w:hAnsi="Tahoma" w:cs="Tahoma"/>
        </w:rPr>
        <w:t>cs programme ‘Essential Letters and S</w:t>
      </w:r>
      <w:r w:rsidR="008C2E7A" w:rsidRPr="00BC53E6">
        <w:rPr>
          <w:rFonts w:ascii="Tahoma" w:hAnsi="Tahoma" w:cs="Tahoma"/>
        </w:rPr>
        <w:t>ounds’</w:t>
      </w:r>
      <w:r w:rsidRPr="00BC53E6">
        <w:rPr>
          <w:rFonts w:ascii="Tahoma" w:hAnsi="Tahoma" w:cs="Tahoma"/>
        </w:rPr>
        <w:t xml:space="preserve"> is used </w:t>
      </w:r>
      <w:r w:rsidR="004144A7" w:rsidRPr="00BC53E6">
        <w:rPr>
          <w:rFonts w:ascii="Tahoma" w:hAnsi="Tahoma" w:cs="Tahoma"/>
        </w:rPr>
        <w:t xml:space="preserve">daily </w:t>
      </w:r>
      <w:r w:rsidRPr="00BC53E6">
        <w:rPr>
          <w:rFonts w:ascii="Tahoma" w:hAnsi="Tahoma" w:cs="Tahoma"/>
        </w:rPr>
        <w:t xml:space="preserve">to teach the early skills of reading. </w:t>
      </w:r>
      <w:r w:rsidR="002E3593" w:rsidRPr="00BC53E6">
        <w:rPr>
          <w:rFonts w:ascii="Tahoma" w:hAnsi="Tahoma" w:cs="Tahoma"/>
        </w:rPr>
        <w:t xml:space="preserve"> </w:t>
      </w:r>
      <w:r w:rsidR="00942A7B" w:rsidRPr="00BC53E6">
        <w:rPr>
          <w:rFonts w:ascii="Tahoma" w:hAnsi="Tahoma" w:cs="Tahoma"/>
        </w:rPr>
        <w:t xml:space="preserve">ELS </w:t>
      </w:r>
      <w:proofErr w:type="gramStart"/>
      <w:r w:rsidR="00942A7B" w:rsidRPr="00BC53E6">
        <w:rPr>
          <w:rFonts w:ascii="Tahoma" w:hAnsi="Tahoma" w:cs="Tahoma"/>
        </w:rPr>
        <w:t>is delivered</w:t>
      </w:r>
      <w:proofErr w:type="gramEnd"/>
      <w:r w:rsidR="00942A7B" w:rsidRPr="00BC53E6">
        <w:rPr>
          <w:rFonts w:ascii="Tahoma" w:hAnsi="Tahoma" w:cs="Tahoma"/>
        </w:rPr>
        <w:t xml:space="preserve"> through whole-class lessons, using a consistent</w:t>
      </w:r>
      <w:r w:rsidR="00D91DED" w:rsidRPr="00BC53E6">
        <w:rPr>
          <w:rFonts w:ascii="Tahoma" w:hAnsi="Tahoma" w:cs="Tahoma"/>
          <w:color w:val="FF0000"/>
        </w:rPr>
        <w:t xml:space="preserve"> </w:t>
      </w:r>
      <w:r w:rsidR="00942A7B" w:rsidRPr="00BC53E6">
        <w:rPr>
          <w:rFonts w:ascii="Tahoma" w:hAnsi="Tahoma" w:cs="Tahoma"/>
        </w:rPr>
        <w:t xml:space="preserve">teaching sequence: show, copy, repeat.  Children are given the opportunity to hear and say the sound, first in isolation, and then within words and sentences.  </w:t>
      </w:r>
      <w:r w:rsidR="00F53C6B" w:rsidRPr="00BC53E6">
        <w:rPr>
          <w:rFonts w:ascii="Tahoma" w:hAnsi="Tahoma" w:cs="Tahoma"/>
        </w:rPr>
        <w:t xml:space="preserve">Whilst learning to read, children read books matched with their phonic </w:t>
      </w:r>
      <w:proofErr w:type="gramStart"/>
      <w:r w:rsidR="00F53C6B" w:rsidRPr="00BC53E6">
        <w:rPr>
          <w:rFonts w:ascii="Tahoma" w:hAnsi="Tahoma" w:cs="Tahoma"/>
        </w:rPr>
        <w:t xml:space="preserve">knowledge which have been carefully </w:t>
      </w:r>
      <w:r w:rsidR="004217C6" w:rsidRPr="00BC53E6">
        <w:rPr>
          <w:rFonts w:ascii="Tahoma" w:hAnsi="Tahoma" w:cs="Tahoma"/>
        </w:rPr>
        <w:t>aligned</w:t>
      </w:r>
      <w:proofErr w:type="gramEnd"/>
      <w:r w:rsidR="00F53C6B" w:rsidRPr="00BC53E6">
        <w:rPr>
          <w:rFonts w:ascii="Tahoma" w:hAnsi="Tahoma" w:cs="Tahoma"/>
        </w:rPr>
        <w:t xml:space="preserve"> to the programme.</w:t>
      </w:r>
    </w:p>
    <w:p w14:paraId="4CA1CE6D" w14:textId="77777777" w:rsidR="003F4A6B" w:rsidRPr="00BC53E6" w:rsidRDefault="003F4A6B" w:rsidP="003F4A6B">
      <w:pPr>
        <w:rPr>
          <w:rFonts w:ascii="Tahoma" w:hAnsi="Tahoma" w:cs="Tahoma"/>
        </w:rPr>
      </w:pPr>
      <w:r w:rsidRPr="00BC53E6">
        <w:rPr>
          <w:rFonts w:ascii="Tahoma" w:hAnsi="Tahoma" w:cs="Tahoma"/>
        </w:rPr>
        <w:t>Those children in Year 2, who did not pass their phonic screening, receive regular phonic intervention</w:t>
      </w:r>
      <w:r w:rsidR="0045198F" w:rsidRPr="00BC53E6">
        <w:rPr>
          <w:rFonts w:ascii="Tahoma" w:hAnsi="Tahoma" w:cs="Tahoma"/>
        </w:rPr>
        <w:t xml:space="preserve">; their gaps </w:t>
      </w:r>
      <w:proofErr w:type="gramStart"/>
      <w:r w:rsidR="0045198F" w:rsidRPr="00BC53E6">
        <w:rPr>
          <w:rFonts w:ascii="Tahoma" w:hAnsi="Tahoma" w:cs="Tahoma"/>
        </w:rPr>
        <w:t>are identified</w:t>
      </w:r>
      <w:proofErr w:type="gramEnd"/>
      <w:r w:rsidR="0045198F" w:rsidRPr="00BC53E6">
        <w:rPr>
          <w:rFonts w:ascii="Tahoma" w:hAnsi="Tahoma" w:cs="Tahoma"/>
        </w:rPr>
        <w:t xml:space="preserve"> and carefully planned interventions are delivered</w:t>
      </w:r>
      <w:r w:rsidR="00D91DED" w:rsidRPr="00BC53E6">
        <w:rPr>
          <w:rFonts w:ascii="Tahoma" w:hAnsi="Tahoma" w:cs="Tahoma"/>
        </w:rPr>
        <w:t>.</w:t>
      </w:r>
    </w:p>
    <w:p w14:paraId="7678FF84" w14:textId="77777777" w:rsidR="003F4A6B" w:rsidRPr="00BC53E6" w:rsidRDefault="003F4A6B" w:rsidP="003F4A6B">
      <w:pPr>
        <w:rPr>
          <w:rFonts w:ascii="Tahoma" w:hAnsi="Tahoma" w:cs="Tahoma"/>
          <w:u w:val="single"/>
        </w:rPr>
      </w:pPr>
      <w:r w:rsidRPr="00BC53E6">
        <w:rPr>
          <w:rFonts w:ascii="Tahoma" w:hAnsi="Tahoma" w:cs="Tahoma"/>
          <w:u w:val="single"/>
        </w:rPr>
        <w:t>Guided Reading</w:t>
      </w:r>
    </w:p>
    <w:p w14:paraId="1AEF5594" w14:textId="77777777" w:rsidR="00F42B1E" w:rsidRPr="00BC53E6" w:rsidRDefault="008C2E7A" w:rsidP="003F4A6B">
      <w:pPr>
        <w:rPr>
          <w:rFonts w:ascii="Tahoma" w:hAnsi="Tahoma" w:cs="Tahoma"/>
        </w:rPr>
      </w:pPr>
      <w:r w:rsidRPr="00BC53E6">
        <w:rPr>
          <w:rFonts w:ascii="Tahoma" w:hAnsi="Tahoma" w:cs="Tahoma"/>
        </w:rPr>
        <w:t>In Year</w:t>
      </w:r>
      <w:r w:rsidR="00843B58" w:rsidRPr="00BC53E6">
        <w:rPr>
          <w:rFonts w:ascii="Tahoma" w:hAnsi="Tahoma" w:cs="Tahoma"/>
        </w:rPr>
        <w:t xml:space="preserve"> 2</w:t>
      </w:r>
      <w:r w:rsidRPr="00BC53E6">
        <w:rPr>
          <w:rFonts w:ascii="Tahoma" w:hAnsi="Tahoma" w:cs="Tahoma"/>
        </w:rPr>
        <w:t>, e</w:t>
      </w:r>
      <w:r w:rsidR="00F42B1E" w:rsidRPr="00BC53E6">
        <w:rPr>
          <w:rFonts w:ascii="Tahoma" w:hAnsi="Tahoma" w:cs="Tahoma"/>
        </w:rPr>
        <w:t xml:space="preserve">ach child participates in an adult-led </w:t>
      </w:r>
      <w:r w:rsidR="00751DE8" w:rsidRPr="00BC53E6">
        <w:rPr>
          <w:rFonts w:ascii="Tahoma" w:hAnsi="Tahoma" w:cs="Tahoma"/>
        </w:rPr>
        <w:t xml:space="preserve">reading </w:t>
      </w:r>
      <w:r w:rsidR="00F42B1E" w:rsidRPr="00BC53E6">
        <w:rPr>
          <w:rFonts w:ascii="Tahoma" w:hAnsi="Tahoma" w:cs="Tahoma"/>
        </w:rPr>
        <w:t>session once a week</w:t>
      </w:r>
      <w:r w:rsidR="0045198F" w:rsidRPr="00BC53E6">
        <w:rPr>
          <w:rFonts w:ascii="Tahoma" w:hAnsi="Tahoma" w:cs="Tahoma"/>
        </w:rPr>
        <w:t>.</w:t>
      </w:r>
      <w:r w:rsidR="00F42B1E" w:rsidRPr="00BC53E6">
        <w:rPr>
          <w:rFonts w:ascii="Tahoma" w:hAnsi="Tahoma" w:cs="Tahoma"/>
        </w:rPr>
        <w:t xml:space="preserve"> </w:t>
      </w:r>
      <w:r w:rsidR="0045198F" w:rsidRPr="00BC53E6">
        <w:rPr>
          <w:rFonts w:ascii="Tahoma" w:hAnsi="Tahoma" w:cs="Tahoma"/>
        </w:rPr>
        <w:t>During these sessions, the remainder of the class</w:t>
      </w:r>
      <w:r w:rsidR="00D91DED" w:rsidRPr="00BC53E6">
        <w:rPr>
          <w:rFonts w:ascii="Tahoma" w:hAnsi="Tahoma" w:cs="Tahoma"/>
        </w:rPr>
        <w:t xml:space="preserve"> </w:t>
      </w:r>
      <w:r w:rsidR="00F42B1E" w:rsidRPr="00BC53E6">
        <w:rPr>
          <w:rFonts w:ascii="Tahoma" w:hAnsi="Tahoma" w:cs="Tahoma"/>
        </w:rPr>
        <w:t>engage in a range of reading activities</w:t>
      </w:r>
      <w:r w:rsidR="0045198F" w:rsidRPr="00BC53E6">
        <w:rPr>
          <w:rFonts w:ascii="Tahoma" w:hAnsi="Tahoma" w:cs="Tahoma"/>
        </w:rPr>
        <w:t>; t</w:t>
      </w:r>
      <w:r w:rsidR="00B62B35" w:rsidRPr="00BC53E6">
        <w:rPr>
          <w:rFonts w:ascii="Tahoma" w:hAnsi="Tahoma" w:cs="Tahoma"/>
        </w:rPr>
        <w:t>hese in</w:t>
      </w:r>
      <w:r w:rsidR="00E514AE" w:rsidRPr="00BC53E6">
        <w:rPr>
          <w:rFonts w:ascii="Tahoma" w:hAnsi="Tahoma" w:cs="Tahoma"/>
        </w:rPr>
        <w:t xml:space="preserve">clude reading comprehensions and free choice reading in book corners.  </w:t>
      </w:r>
    </w:p>
    <w:p w14:paraId="6AB2D486" w14:textId="77777777" w:rsidR="00E814D2" w:rsidRPr="00BC53E6" w:rsidRDefault="0027076A" w:rsidP="00E814D2">
      <w:pPr>
        <w:pStyle w:val="NormalWeb"/>
        <w:spacing w:before="0" w:beforeAutospacing="0" w:after="0" w:afterAutospacing="0"/>
        <w:rPr>
          <w:rFonts w:ascii="Tahoma" w:hAnsi="Tahoma" w:cs="Tahoma"/>
          <w:sz w:val="22"/>
          <w:szCs w:val="22"/>
        </w:rPr>
      </w:pPr>
      <w:r w:rsidRPr="00BC53E6">
        <w:rPr>
          <w:rFonts w:ascii="Tahoma" w:hAnsi="Tahoma" w:cs="Tahoma"/>
          <w:sz w:val="22"/>
          <w:szCs w:val="22"/>
        </w:rPr>
        <w:t>In Years 3-6</w:t>
      </w:r>
      <w:r w:rsidR="00663239" w:rsidRPr="00BC53E6">
        <w:rPr>
          <w:rFonts w:ascii="Tahoma" w:hAnsi="Tahoma" w:cs="Tahoma"/>
          <w:sz w:val="22"/>
          <w:szCs w:val="22"/>
        </w:rPr>
        <w:t>, whole class guided reading is used</w:t>
      </w:r>
      <w:r w:rsidR="00D91DED" w:rsidRPr="00BC53E6">
        <w:rPr>
          <w:rFonts w:ascii="Tahoma" w:hAnsi="Tahoma" w:cs="Tahoma"/>
          <w:sz w:val="22"/>
          <w:szCs w:val="22"/>
        </w:rPr>
        <w:t xml:space="preserve"> </w:t>
      </w:r>
      <w:r w:rsidR="00E814D2" w:rsidRPr="00BC53E6">
        <w:rPr>
          <w:rFonts w:ascii="Tahoma" w:hAnsi="Tahoma" w:cs="Tahoma"/>
          <w:sz w:val="22"/>
          <w:szCs w:val="22"/>
        </w:rPr>
        <w:t xml:space="preserve">to teach the reading curriculum, inspired by the work of Ashley Booth. </w:t>
      </w:r>
      <w:r w:rsidR="00D91DED" w:rsidRPr="00BC53E6">
        <w:rPr>
          <w:rFonts w:ascii="Tahoma" w:hAnsi="Tahoma" w:cs="Tahoma"/>
          <w:sz w:val="22"/>
          <w:szCs w:val="22"/>
        </w:rPr>
        <w:t xml:space="preserve"> </w:t>
      </w:r>
      <w:r w:rsidR="00663239" w:rsidRPr="00BC53E6">
        <w:rPr>
          <w:rFonts w:ascii="Tahoma" w:hAnsi="Tahoma" w:cs="Tahoma"/>
          <w:sz w:val="22"/>
          <w:szCs w:val="22"/>
        </w:rPr>
        <w:t>All chil</w:t>
      </w:r>
      <w:r w:rsidR="00E10EF2" w:rsidRPr="00BC53E6">
        <w:rPr>
          <w:rFonts w:ascii="Tahoma" w:hAnsi="Tahoma" w:cs="Tahoma"/>
          <w:sz w:val="22"/>
          <w:szCs w:val="22"/>
        </w:rPr>
        <w:t xml:space="preserve">dren are able to </w:t>
      </w:r>
      <w:proofErr w:type="gramStart"/>
      <w:r w:rsidR="00E10EF2" w:rsidRPr="00BC53E6">
        <w:rPr>
          <w:rFonts w:ascii="Tahoma" w:hAnsi="Tahoma" w:cs="Tahoma"/>
          <w:sz w:val="22"/>
          <w:szCs w:val="22"/>
        </w:rPr>
        <w:t>access and enjoy a range of texts,</w:t>
      </w:r>
      <w:r w:rsidR="00663239" w:rsidRPr="00BC53E6">
        <w:rPr>
          <w:rFonts w:ascii="Tahoma" w:hAnsi="Tahoma" w:cs="Tahoma"/>
          <w:sz w:val="22"/>
          <w:szCs w:val="22"/>
        </w:rPr>
        <w:t xml:space="preserve"> with the support of pre-reading activities, paired</w:t>
      </w:r>
      <w:proofErr w:type="gramEnd"/>
      <w:r w:rsidR="00663239" w:rsidRPr="00BC53E6">
        <w:rPr>
          <w:rFonts w:ascii="Tahoma" w:hAnsi="Tahoma" w:cs="Tahoma"/>
          <w:sz w:val="22"/>
          <w:szCs w:val="22"/>
        </w:rPr>
        <w:t xml:space="preserve"> and echo reading.  </w:t>
      </w:r>
      <w:r w:rsidR="00E814D2" w:rsidRPr="00BC53E6">
        <w:rPr>
          <w:rFonts w:ascii="Tahoma" w:eastAsia="Tahoma" w:hAnsi="Tahoma" w:cs="Tahoma"/>
          <w:kern w:val="24"/>
          <w:sz w:val="22"/>
          <w:szCs w:val="22"/>
        </w:rPr>
        <w:t>During reading lessons, the acronym VIPERS (vocabulary, inference, prediction, explain, retrieval and summary) is used to focus on the six domains of comprehension, which supports pupil</w:t>
      </w:r>
      <w:r w:rsidR="00751DE8" w:rsidRPr="00BC53E6">
        <w:rPr>
          <w:rFonts w:ascii="Tahoma" w:eastAsia="Tahoma" w:hAnsi="Tahoma" w:cs="Tahoma"/>
          <w:kern w:val="24"/>
          <w:sz w:val="22"/>
          <w:szCs w:val="22"/>
        </w:rPr>
        <w:t>’</w:t>
      </w:r>
      <w:r w:rsidR="00E814D2" w:rsidRPr="00BC53E6">
        <w:rPr>
          <w:rFonts w:ascii="Tahoma" w:eastAsia="Tahoma" w:hAnsi="Tahoma" w:cs="Tahoma"/>
          <w:kern w:val="24"/>
          <w:sz w:val="22"/>
          <w:szCs w:val="22"/>
        </w:rPr>
        <w:t xml:space="preserve">s understanding of question types and strategies to use to answer such questions.   </w:t>
      </w:r>
    </w:p>
    <w:p w14:paraId="698FF6A3" w14:textId="77777777" w:rsidR="00247520" w:rsidRPr="00BC53E6" w:rsidRDefault="00247520" w:rsidP="003F4A6B">
      <w:pPr>
        <w:rPr>
          <w:rFonts w:ascii="Tahoma" w:hAnsi="Tahoma" w:cs="Tahoma"/>
        </w:rPr>
      </w:pPr>
    </w:p>
    <w:p w14:paraId="52F5C2E0" w14:textId="77777777" w:rsidR="003F4A6B" w:rsidRPr="00BC53E6" w:rsidRDefault="003F4A6B" w:rsidP="003F4A6B">
      <w:pPr>
        <w:rPr>
          <w:rFonts w:ascii="Tahoma" w:hAnsi="Tahoma" w:cs="Tahoma"/>
          <w:u w:val="single"/>
        </w:rPr>
      </w:pPr>
      <w:r w:rsidRPr="00BC53E6">
        <w:rPr>
          <w:rFonts w:ascii="Tahoma" w:hAnsi="Tahoma" w:cs="Tahoma"/>
          <w:u w:val="single"/>
        </w:rPr>
        <w:t>Reading across the curriculum</w:t>
      </w:r>
    </w:p>
    <w:p w14:paraId="3941E849" w14:textId="77777777" w:rsidR="003F4A6B" w:rsidRPr="00BC53E6" w:rsidRDefault="00EB766D" w:rsidP="003F4A6B">
      <w:pPr>
        <w:rPr>
          <w:rFonts w:ascii="Tahoma" w:hAnsi="Tahoma" w:cs="Tahoma"/>
          <w:color w:val="000000" w:themeColor="text1"/>
        </w:rPr>
      </w:pPr>
      <w:r w:rsidRPr="00BC53E6">
        <w:rPr>
          <w:rFonts w:ascii="Tahoma" w:hAnsi="Tahoma" w:cs="Tahoma"/>
          <w:color w:val="000000" w:themeColor="text1"/>
        </w:rPr>
        <w:lastRenderedPageBreak/>
        <w:t>Children have the opportunity to practi</w:t>
      </w:r>
      <w:r w:rsidR="00D91DED" w:rsidRPr="00BC53E6">
        <w:rPr>
          <w:rFonts w:ascii="Tahoma" w:hAnsi="Tahoma" w:cs="Tahoma"/>
          <w:color w:val="000000" w:themeColor="text1"/>
        </w:rPr>
        <w:t xml:space="preserve">se </w:t>
      </w:r>
      <w:r w:rsidRPr="00BC53E6">
        <w:rPr>
          <w:rFonts w:ascii="Tahoma" w:hAnsi="Tahoma" w:cs="Tahoma"/>
          <w:color w:val="000000" w:themeColor="text1"/>
        </w:rPr>
        <w:t>and develop their reading skills across the cur</w:t>
      </w:r>
      <w:r w:rsidR="001A455D" w:rsidRPr="00BC53E6">
        <w:rPr>
          <w:rFonts w:ascii="Tahoma" w:hAnsi="Tahoma" w:cs="Tahoma"/>
          <w:color w:val="000000" w:themeColor="text1"/>
        </w:rPr>
        <w:t xml:space="preserve">riculum, when </w:t>
      </w:r>
      <w:r w:rsidR="00D91DED" w:rsidRPr="00BC53E6">
        <w:rPr>
          <w:rFonts w:ascii="Tahoma" w:hAnsi="Tahoma" w:cs="Tahoma"/>
        </w:rPr>
        <w:t xml:space="preserve">applying their reading knowledge </w:t>
      </w:r>
      <w:r w:rsidR="00555A84" w:rsidRPr="00BC53E6">
        <w:rPr>
          <w:rFonts w:ascii="Tahoma" w:hAnsi="Tahoma" w:cs="Tahoma"/>
        </w:rPr>
        <w:t>independently during topic related work.</w:t>
      </w:r>
      <w:r w:rsidRPr="00BC53E6">
        <w:rPr>
          <w:rFonts w:ascii="Tahoma" w:hAnsi="Tahoma" w:cs="Tahoma"/>
        </w:rPr>
        <w:t xml:space="preserve">  </w:t>
      </w:r>
      <w:r w:rsidR="003F4A6B" w:rsidRPr="00BC53E6">
        <w:rPr>
          <w:rFonts w:ascii="Tahoma" w:hAnsi="Tahoma" w:cs="Tahoma"/>
          <w:color w:val="000000" w:themeColor="text1"/>
        </w:rPr>
        <w:t xml:space="preserve">To support this, the </w:t>
      </w:r>
      <w:r w:rsidR="00B004FD" w:rsidRPr="00BC53E6">
        <w:rPr>
          <w:rFonts w:ascii="Tahoma" w:hAnsi="Tahoma" w:cs="Tahoma"/>
          <w:color w:val="000000" w:themeColor="text1"/>
        </w:rPr>
        <w:t xml:space="preserve">Aspire library service </w:t>
      </w:r>
      <w:proofErr w:type="gramStart"/>
      <w:r w:rsidR="00B004FD" w:rsidRPr="00BC53E6">
        <w:rPr>
          <w:rFonts w:ascii="Tahoma" w:hAnsi="Tahoma" w:cs="Tahoma"/>
          <w:color w:val="000000" w:themeColor="text1"/>
        </w:rPr>
        <w:t>is used</w:t>
      </w:r>
      <w:proofErr w:type="gramEnd"/>
      <w:r w:rsidR="00B004FD" w:rsidRPr="00BC53E6">
        <w:rPr>
          <w:rFonts w:ascii="Tahoma" w:hAnsi="Tahoma" w:cs="Tahoma"/>
          <w:color w:val="000000" w:themeColor="text1"/>
        </w:rPr>
        <w:t xml:space="preserve">: </w:t>
      </w:r>
      <w:r w:rsidR="00FB64C0" w:rsidRPr="00BC53E6">
        <w:rPr>
          <w:rFonts w:ascii="Tahoma" w:hAnsi="Tahoma" w:cs="Tahoma"/>
        </w:rPr>
        <w:t>t</w:t>
      </w:r>
      <w:r w:rsidR="001A455D" w:rsidRPr="00BC53E6">
        <w:rPr>
          <w:rFonts w:ascii="Tahoma" w:hAnsi="Tahoma" w:cs="Tahoma"/>
        </w:rPr>
        <w:t>hey provide class sets of books</w:t>
      </w:r>
      <w:r w:rsidR="003F4A6B" w:rsidRPr="00BC53E6">
        <w:rPr>
          <w:rFonts w:ascii="Tahoma" w:hAnsi="Tahoma" w:cs="Tahoma"/>
          <w:color w:val="000000" w:themeColor="text1"/>
        </w:rPr>
        <w:t>, which relate to topics being studied each half term.</w:t>
      </w:r>
    </w:p>
    <w:p w14:paraId="30791B5A" w14:textId="77777777" w:rsidR="003F4A6B" w:rsidRPr="00BC53E6" w:rsidRDefault="005C78CE" w:rsidP="003F4A6B">
      <w:pPr>
        <w:rPr>
          <w:rFonts w:ascii="Tahoma" w:hAnsi="Tahoma" w:cs="Tahoma"/>
          <w:color w:val="000000" w:themeColor="text1"/>
        </w:rPr>
      </w:pPr>
      <w:r w:rsidRPr="00BC53E6">
        <w:rPr>
          <w:rFonts w:ascii="Tahoma" w:hAnsi="Tahoma" w:cs="Tahoma"/>
          <w:color w:val="000000" w:themeColor="text1"/>
        </w:rPr>
        <w:t>For each subject, there is a</w:t>
      </w:r>
      <w:r w:rsidR="007072FD" w:rsidRPr="00BC53E6">
        <w:rPr>
          <w:rFonts w:ascii="Tahoma" w:hAnsi="Tahoma" w:cs="Tahoma"/>
          <w:color w:val="000000" w:themeColor="text1"/>
        </w:rPr>
        <w:t xml:space="preserve"> </w:t>
      </w:r>
      <w:r w:rsidR="00BC18BC" w:rsidRPr="00BC53E6">
        <w:rPr>
          <w:rFonts w:ascii="Tahoma" w:hAnsi="Tahoma" w:cs="Tahoma"/>
          <w:color w:val="000000" w:themeColor="text1"/>
        </w:rPr>
        <w:t xml:space="preserve">specific </w:t>
      </w:r>
      <w:r w:rsidR="007072FD" w:rsidRPr="00BC53E6">
        <w:rPr>
          <w:rFonts w:ascii="Tahoma" w:hAnsi="Tahoma" w:cs="Tahoma"/>
          <w:color w:val="000000" w:themeColor="text1"/>
        </w:rPr>
        <w:t xml:space="preserve">vocabulary </w:t>
      </w:r>
      <w:proofErr w:type="gramStart"/>
      <w:r w:rsidR="007072FD" w:rsidRPr="00BC53E6">
        <w:rPr>
          <w:rFonts w:ascii="Tahoma" w:hAnsi="Tahoma" w:cs="Tahoma"/>
          <w:color w:val="000000" w:themeColor="text1"/>
        </w:rPr>
        <w:t>list</w:t>
      </w:r>
      <w:r w:rsidR="00555A84" w:rsidRPr="00BC53E6">
        <w:rPr>
          <w:rFonts w:ascii="Tahoma" w:hAnsi="Tahoma" w:cs="Tahoma"/>
          <w:color w:val="000000" w:themeColor="text1"/>
        </w:rPr>
        <w:t xml:space="preserve"> </w:t>
      </w:r>
      <w:r w:rsidR="007072FD" w:rsidRPr="00BC53E6">
        <w:rPr>
          <w:rFonts w:ascii="Tahoma" w:hAnsi="Tahoma" w:cs="Tahoma"/>
          <w:color w:val="000000" w:themeColor="text1"/>
        </w:rPr>
        <w:t>which</w:t>
      </w:r>
      <w:proofErr w:type="gramEnd"/>
      <w:r w:rsidR="007072FD" w:rsidRPr="00BC53E6">
        <w:rPr>
          <w:rFonts w:ascii="Tahoma" w:hAnsi="Tahoma" w:cs="Tahoma"/>
          <w:color w:val="000000" w:themeColor="text1"/>
        </w:rPr>
        <w:t xml:space="preserve"> </w:t>
      </w:r>
      <w:r w:rsidR="00555A84" w:rsidRPr="00BC53E6">
        <w:rPr>
          <w:rFonts w:ascii="Tahoma" w:hAnsi="Tahoma" w:cs="Tahoma"/>
          <w:color w:val="000000" w:themeColor="text1"/>
        </w:rPr>
        <w:t>develops in complexity as the children move through school.</w:t>
      </w:r>
      <w:r w:rsidR="007072FD" w:rsidRPr="00BC53E6">
        <w:rPr>
          <w:rFonts w:ascii="Tahoma" w:hAnsi="Tahoma" w:cs="Tahoma"/>
          <w:color w:val="000000" w:themeColor="text1"/>
        </w:rPr>
        <w:t xml:space="preserve"> This enables children to become more confident in communicating and develops their cultural capital.</w:t>
      </w:r>
    </w:p>
    <w:p w14:paraId="311B1593" w14:textId="77777777" w:rsidR="003F4A6B" w:rsidRPr="00BC53E6" w:rsidRDefault="003F4A6B" w:rsidP="003F4A6B">
      <w:pPr>
        <w:rPr>
          <w:rFonts w:ascii="Tahoma" w:hAnsi="Tahoma" w:cs="Tahoma"/>
          <w:color w:val="000000" w:themeColor="text1"/>
        </w:rPr>
      </w:pPr>
      <w:r w:rsidRPr="00BC53E6">
        <w:rPr>
          <w:rFonts w:ascii="Tahoma" w:hAnsi="Tahoma" w:cs="Tahoma"/>
          <w:color w:val="000000" w:themeColor="text1"/>
          <w:u w:val="single"/>
        </w:rPr>
        <w:t>Reading interventions</w:t>
      </w:r>
      <w:r w:rsidR="0063793D" w:rsidRPr="00BC53E6">
        <w:rPr>
          <w:rFonts w:ascii="Tahoma" w:hAnsi="Tahoma" w:cs="Tahoma"/>
          <w:color w:val="000000" w:themeColor="text1"/>
        </w:rPr>
        <w:t xml:space="preserve"> </w:t>
      </w:r>
    </w:p>
    <w:p w14:paraId="771785FC" w14:textId="77777777" w:rsidR="009D34B7" w:rsidRPr="00BC53E6" w:rsidRDefault="003F4A6B" w:rsidP="003F4A6B">
      <w:pPr>
        <w:rPr>
          <w:rFonts w:ascii="Tahoma" w:hAnsi="Tahoma" w:cs="Tahoma"/>
          <w:color w:val="FF0000"/>
        </w:rPr>
      </w:pPr>
      <w:r w:rsidRPr="00BC53E6">
        <w:rPr>
          <w:rFonts w:ascii="Tahoma" w:hAnsi="Tahoma" w:cs="Tahoma"/>
          <w:color w:val="000000" w:themeColor="text1"/>
        </w:rPr>
        <w:t xml:space="preserve">A </w:t>
      </w:r>
      <w:r w:rsidR="0063793D" w:rsidRPr="00BC53E6">
        <w:rPr>
          <w:rFonts w:ascii="Tahoma" w:hAnsi="Tahoma" w:cs="Tahoma"/>
          <w:color w:val="000000" w:themeColor="text1"/>
        </w:rPr>
        <w:t xml:space="preserve">range of </w:t>
      </w:r>
      <w:r w:rsidR="00247520" w:rsidRPr="00BC53E6">
        <w:rPr>
          <w:rFonts w:ascii="Tahoma" w:hAnsi="Tahoma" w:cs="Tahoma"/>
          <w:color w:val="000000" w:themeColor="text1"/>
        </w:rPr>
        <w:t>reading interventions</w:t>
      </w:r>
      <w:r w:rsidR="00FB64C0" w:rsidRPr="00BC53E6">
        <w:rPr>
          <w:rFonts w:ascii="Tahoma" w:hAnsi="Tahoma" w:cs="Tahoma"/>
          <w:color w:val="000000" w:themeColor="text1"/>
        </w:rPr>
        <w:t xml:space="preserve"> </w:t>
      </w:r>
      <w:proofErr w:type="gramStart"/>
      <w:r w:rsidR="00555A84" w:rsidRPr="00BC53E6">
        <w:rPr>
          <w:rFonts w:ascii="Tahoma" w:hAnsi="Tahoma" w:cs="Tahoma"/>
          <w:color w:val="000000" w:themeColor="text1"/>
        </w:rPr>
        <w:t>are delivered</w:t>
      </w:r>
      <w:proofErr w:type="gramEnd"/>
      <w:r w:rsidR="00555A84" w:rsidRPr="00BC53E6">
        <w:rPr>
          <w:rFonts w:ascii="Tahoma" w:hAnsi="Tahoma" w:cs="Tahoma"/>
        </w:rPr>
        <w:t xml:space="preserve"> to those children </w:t>
      </w:r>
      <w:r w:rsidR="0063793D" w:rsidRPr="00BC53E6">
        <w:rPr>
          <w:rFonts w:ascii="Tahoma" w:hAnsi="Tahoma" w:cs="Tahoma"/>
        </w:rPr>
        <w:t>who have been identified as having specific reading difficulties and a</w:t>
      </w:r>
      <w:r w:rsidR="009D34B7" w:rsidRPr="00BC53E6">
        <w:rPr>
          <w:rFonts w:ascii="Tahoma" w:hAnsi="Tahoma" w:cs="Tahoma"/>
        </w:rPr>
        <w:t>re not making expected progress</w:t>
      </w:r>
      <w:r w:rsidR="00AB68B9" w:rsidRPr="00BC53E6">
        <w:rPr>
          <w:rFonts w:ascii="Tahoma" w:hAnsi="Tahoma" w:cs="Tahoma"/>
        </w:rPr>
        <w:t>.  Teachers use the Reading Pathway document, as formulated b</w:t>
      </w:r>
      <w:r w:rsidR="005B69AC" w:rsidRPr="00BC53E6">
        <w:rPr>
          <w:rFonts w:ascii="Tahoma" w:hAnsi="Tahoma" w:cs="Tahoma"/>
        </w:rPr>
        <w:t>y the SENDCO, Reading Lead and the</w:t>
      </w:r>
      <w:r w:rsidR="00AB68B9" w:rsidRPr="00BC53E6">
        <w:rPr>
          <w:rFonts w:ascii="Tahoma" w:hAnsi="Tahoma" w:cs="Tahoma"/>
        </w:rPr>
        <w:t xml:space="preserve"> Local Authority Reading </w:t>
      </w:r>
      <w:r w:rsidR="005B69AC" w:rsidRPr="00BC53E6">
        <w:rPr>
          <w:rFonts w:ascii="Tahoma" w:hAnsi="Tahoma" w:cs="Tahoma"/>
        </w:rPr>
        <w:t xml:space="preserve">Lead </w:t>
      </w:r>
      <w:r w:rsidR="00AB68B9" w:rsidRPr="00BC53E6">
        <w:rPr>
          <w:rFonts w:ascii="Tahoma" w:hAnsi="Tahoma" w:cs="Tahoma"/>
        </w:rPr>
        <w:t xml:space="preserve">to help identify and address specific areas of weakness.  </w:t>
      </w:r>
      <w:r w:rsidR="009B6422" w:rsidRPr="00BC53E6">
        <w:rPr>
          <w:rFonts w:ascii="Tahoma" w:hAnsi="Tahoma" w:cs="Tahoma"/>
        </w:rPr>
        <w:t xml:space="preserve">This is a comprehensive document, which </w:t>
      </w:r>
      <w:r w:rsidR="00EF58EB" w:rsidRPr="00BC53E6">
        <w:rPr>
          <w:rFonts w:ascii="Tahoma" w:hAnsi="Tahoma" w:cs="Tahoma"/>
        </w:rPr>
        <w:t>details</w:t>
      </w:r>
      <w:r w:rsidR="009B6422" w:rsidRPr="00BC53E6">
        <w:rPr>
          <w:rFonts w:ascii="Tahoma" w:hAnsi="Tahoma" w:cs="Tahoma"/>
        </w:rPr>
        <w:t xml:space="preserve"> the different reading skills based upon the Education Endowment Foundation’s reading house and the Scarborough Reading Rope. </w:t>
      </w:r>
      <w:r w:rsidR="0063793D" w:rsidRPr="00BC53E6">
        <w:rPr>
          <w:rFonts w:ascii="Tahoma" w:hAnsi="Tahoma" w:cs="Tahoma"/>
        </w:rPr>
        <w:t xml:space="preserve"> </w:t>
      </w:r>
      <w:r w:rsidR="00844CEF" w:rsidRPr="00BC53E6">
        <w:rPr>
          <w:rFonts w:ascii="Tahoma" w:hAnsi="Tahoma" w:cs="Tahoma"/>
        </w:rPr>
        <w:t>To support each reading area</w:t>
      </w:r>
      <w:r w:rsidR="005B69AC" w:rsidRPr="00BC53E6">
        <w:rPr>
          <w:rFonts w:ascii="Tahoma" w:hAnsi="Tahoma" w:cs="Tahoma"/>
        </w:rPr>
        <w:t>,</w:t>
      </w:r>
      <w:r w:rsidR="00844CEF" w:rsidRPr="00BC53E6">
        <w:rPr>
          <w:rFonts w:ascii="Tahoma" w:hAnsi="Tahoma" w:cs="Tahoma"/>
        </w:rPr>
        <w:t xml:space="preserve"> strategies </w:t>
      </w:r>
      <w:proofErr w:type="gramStart"/>
      <w:r w:rsidR="00844CEF" w:rsidRPr="00BC53E6">
        <w:rPr>
          <w:rFonts w:ascii="Tahoma" w:hAnsi="Tahoma" w:cs="Tahoma"/>
        </w:rPr>
        <w:t>are outlined</w:t>
      </w:r>
      <w:proofErr w:type="gramEnd"/>
      <w:r w:rsidR="00844CEF" w:rsidRPr="00BC53E6">
        <w:rPr>
          <w:rFonts w:ascii="Tahoma" w:hAnsi="Tahoma" w:cs="Tahoma"/>
        </w:rPr>
        <w:t xml:space="preserve"> for </w:t>
      </w:r>
      <w:r w:rsidR="00EF58EB" w:rsidRPr="00BC53E6">
        <w:rPr>
          <w:rFonts w:ascii="Tahoma" w:hAnsi="Tahoma" w:cs="Tahoma"/>
        </w:rPr>
        <w:t>effective</w:t>
      </w:r>
      <w:r w:rsidR="00844CEF" w:rsidRPr="00BC53E6">
        <w:rPr>
          <w:rFonts w:ascii="Tahoma" w:hAnsi="Tahoma" w:cs="Tahoma"/>
        </w:rPr>
        <w:t xml:space="preserve"> quality</w:t>
      </w:r>
      <w:r w:rsidR="005B69AC" w:rsidRPr="00BC53E6">
        <w:rPr>
          <w:rFonts w:ascii="Tahoma" w:hAnsi="Tahoma" w:cs="Tahoma"/>
        </w:rPr>
        <w:t>-</w:t>
      </w:r>
      <w:r w:rsidR="00844CEF" w:rsidRPr="00BC53E6">
        <w:rPr>
          <w:rFonts w:ascii="Tahoma" w:hAnsi="Tahoma" w:cs="Tahoma"/>
        </w:rPr>
        <w:t xml:space="preserve"> first teaching, reasonable adaptions, and in class teacher interventions.</w:t>
      </w:r>
      <w:r w:rsidR="00EF58EB" w:rsidRPr="00BC53E6">
        <w:rPr>
          <w:rFonts w:ascii="Tahoma" w:hAnsi="Tahoma" w:cs="Tahoma"/>
        </w:rPr>
        <w:t xml:space="preserve"> </w:t>
      </w:r>
      <w:r w:rsidR="00844CEF" w:rsidRPr="00BC53E6">
        <w:rPr>
          <w:rFonts w:ascii="Tahoma" w:hAnsi="Tahoma" w:cs="Tahoma"/>
        </w:rPr>
        <w:t xml:space="preserve"> </w:t>
      </w:r>
      <w:r w:rsidR="00EF58EB" w:rsidRPr="00BC53E6">
        <w:rPr>
          <w:rFonts w:ascii="Tahoma" w:hAnsi="Tahoma" w:cs="Tahoma"/>
        </w:rPr>
        <w:t>Other additional interventions may include:</w:t>
      </w:r>
    </w:p>
    <w:p w14:paraId="5C7C0FBA" w14:textId="77777777" w:rsidR="009D34B7" w:rsidRPr="00BC53E6" w:rsidRDefault="0063793D" w:rsidP="00DE12FE">
      <w:pPr>
        <w:pStyle w:val="ListParagraph"/>
        <w:numPr>
          <w:ilvl w:val="1"/>
          <w:numId w:val="3"/>
        </w:numPr>
        <w:rPr>
          <w:rFonts w:ascii="Tahoma" w:hAnsi="Tahoma" w:cs="Tahoma"/>
          <w:color w:val="000000" w:themeColor="text1"/>
        </w:rPr>
      </w:pPr>
      <w:r w:rsidRPr="00BC53E6">
        <w:rPr>
          <w:rFonts w:ascii="Tahoma" w:hAnsi="Tahoma" w:cs="Tahoma"/>
          <w:color w:val="000000" w:themeColor="text1"/>
        </w:rPr>
        <w:t>Switch-On Reading: a 10 week intense, 1:1 programme, where the child receives 3 x 20 minute re</w:t>
      </w:r>
      <w:r w:rsidR="00247520" w:rsidRPr="00BC53E6">
        <w:rPr>
          <w:rFonts w:ascii="Tahoma" w:hAnsi="Tahoma" w:cs="Tahoma"/>
          <w:color w:val="000000" w:themeColor="text1"/>
        </w:rPr>
        <w:t>a</w:t>
      </w:r>
      <w:r w:rsidR="00EB766D" w:rsidRPr="00BC53E6">
        <w:rPr>
          <w:rFonts w:ascii="Tahoma" w:hAnsi="Tahoma" w:cs="Tahoma"/>
          <w:color w:val="000000" w:themeColor="text1"/>
        </w:rPr>
        <w:t xml:space="preserve">ding sessions with a TA, focusing on a specific target. </w:t>
      </w:r>
      <w:r w:rsidRPr="00BC53E6">
        <w:rPr>
          <w:rFonts w:ascii="Tahoma" w:hAnsi="Tahoma" w:cs="Tahoma"/>
          <w:color w:val="000000" w:themeColor="text1"/>
        </w:rPr>
        <w:t xml:space="preserve"> This allows for revisiting of texts</w:t>
      </w:r>
      <w:r w:rsidR="00555A84" w:rsidRPr="00BC53E6">
        <w:rPr>
          <w:rFonts w:ascii="Tahoma" w:hAnsi="Tahoma" w:cs="Tahoma"/>
          <w:color w:val="000000" w:themeColor="text1"/>
        </w:rPr>
        <w:t xml:space="preserve"> </w:t>
      </w:r>
      <w:r w:rsidRPr="00BC53E6">
        <w:rPr>
          <w:rFonts w:ascii="Tahoma" w:hAnsi="Tahoma" w:cs="Tahoma"/>
          <w:color w:val="000000" w:themeColor="text1"/>
        </w:rPr>
        <w:t xml:space="preserve">and develops fluency in reading. </w:t>
      </w:r>
    </w:p>
    <w:p w14:paraId="1E744417" w14:textId="77777777" w:rsidR="00DE12FE" w:rsidRPr="00BC53E6" w:rsidRDefault="0063793D" w:rsidP="00DE12FE">
      <w:pPr>
        <w:pStyle w:val="ListParagraph"/>
        <w:numPr>
          <w:ilvl w:val="1"/>
          <w:numId w:val="3"/>
        </w:numPr>
        <w:rPr>
          <w:rFonts w:ascii="Tahoma" w:hAnsi="Tahoma" w:cs="Tahoma"/>
          <w:color w:val="000000" w:themeColor="text1"/>
        </w:rPr>
      </w:pPr>
      <w:r w:rsidRPr="00BC53E6">
        <w:rPr>
          <w:rFonts w:ascii="Tahoma" w:hAnsi="Tahoma" w:cs="Tahoma"/>
          <w:color w:val="000000" w:themeColor="text1"/>
        </w:rPr>
        <w:t>Paired Reading Scheme</w:t>
      </w:r>
      <w:r w:rsidR="006A525F" w:rsidRPr="00BC53E6">
        <w:rPr>
          <w:rFonts w:ascii="Tahoma" w:hAnsi="Tahoma" w:cs="Tahoma"/>
          <w:color w:val="000000" w:themeColor="text1"/>
        </w:rPr>
        <w:t>:</w:t>
      </w:r>
      <w:r w:rsidRPr="00BC53E6">
        <w:rPr>
          <w:rFonts w:ascii="Tahoma" w:hAnsi="Tahoma" w:cs="Tahoma"/>
          <w:color w:val="000000" w:themeColor="text1"/>
        </w:rPr>
        <w:t xml:space="preserve"> </w:t>
      </w:r>
      <w:r w:rsidR="009D34B7" w:rsidRPr="00BC53E6">
        <w:rPr>
          <w:rFonts w:ascii="Tahoma" w:hAnsi="Tahoma" w:cs="Tahoma"/>
          <w:color w:val="000000" w:themeColor="text1"/>
        </w:rPr>
        <w:t>trained</w:t>
      </w:r>
      <w:r w:rsidRPr="00BC53E6">
        <w:rPr>
          <w:rFonts w:ascii="Tahoma" w:hAnsi="Tahoma" w:cs="Tahoma"/>
          <w:color w:val="000000" w:themeColor="text1"/>
        </w:rPr>
        <w:t xml:space="preserve"> Year 6 children </w:t>
      </w:r>
      <w:proofErr w:type="gramStart"/>
      <w:r w:rsidRPr="00BC53E6">
        <w:rPr>
          <w:rFonts w:ascii="Tahoma" w:hAnsi="Tahoma" w:cs="Tahoma"/>
          <w:color w:val="000000" w:themeColor="text1"/>
        </w:rPr>
        <w:t>are paired up</w:t>
      </w:r>
      <w:proofErr w:type="gramEnd"/>
      <w:r w:rsidRPr="00BC53E6">
        <w:rPr>
          <w:rFonts w:ascii="Tahoma" w:hAnsi="Tahoma" w:cs="Tahoma"/>
          <w:color w:val="000000" w:themeColor="text1"/>
        </w:rPr>
        <w:t xml:space="preserve"> with younger reader</w:t>
      </w:r>
      <w:r w:rsidR="006A525F" w:rsidRPr="00BC53E6">
        <w:rPr>
          <w:rFonts w:ascii="Tahoma" w:hAnsi="Tahoma" w:cs="Tahoma"/>
          <w:color w:val="000000" w:themeColor="text1"/>
        </w:rPr>
        <w:t>s</w:t>
      </w:r>
      <w:r w:rsidRPr="00BC53E6">
        <w:rPr>
          <w:rFonts w:ascii="Tahoma" w:hAnsi="Tahoma" w:cs="Tahoma"/>
          <w:color w:val="000000" w:themeColor="text1"/>
        </w:rPr>
        <w:t xml:space="preserve"> in </w:t>
      </w:r>
      <w:r w:rsidR="00663239" w:rsidRPr="00BC53E6">
        <w:rPr>
          <w:rFonts w:ascii="Tahoma" w:hAnsi="Tahoma" w:cs="Tahoma"/>
          <w:color w:val="000000" w:themeColor="text1"/>
        </w:rPr>
        <w:t xml:space="preserve">the school. They read together </w:t>
      </w:r>
      <w:r w:rsidR="00B004FD" w:rsidRPr="00BC53E6">
        <w:rPr>
          <w:rFonts w:ascii="Tahoma" w:hAnsi="Tahoma" w:cs="Tahoma"/>
          <w:color w:val="000000" w:themeColor="text1"/>
        </w:rPr>
        <w:t>twice a</w:t>
      </w:r>
      <w:r w:rsidRPr="00BC53E6">
        <w:rPr>
          <w:rFonts w:ascii="Tahoma" w:hAnsi="Tahoma" w:cs="Tahoma"/>
          <w:color w:val="000000" w:themeColor="text1"/>
        </w:rPr>
        <w:t xml:space="preserve"> </w:t>
      </w:r>
      <w:r w:rsidRPr="00BC53E6">
        <w:rPr>
          <w:rFonts w:ascii="Tahoma" w:hAnsi="Tahoma" w:cs="Tahoma"/>
          <w:color w:val="000000" w:themeColor="text1"/>
        </w:rPr>
        <w:lastRenderedPageBreak/>
        <w:t>week for 15 minute</w:t>
      </w:r>
      <w:r w:rsidR="00FB64C0" w:rsidRPr="00BC53E6">
        <w:rPr>
          <w:rFonts w:ascii="Tahoma" w:hAnsi="Tahoma" w:cs="Tahoma"/>
          <w:color w:val="000000" w:themeColor="text1"/>
        </w:rPr>
        <w:t>s</w:t>
      </w:r>
      <w:r w:rsidR="00555A84" w:rsidRPr="00BC53E6">
        <w:rPr>
          <w:rFonts w:ascii="Tahoma" w:hAnsi="Tahoma" w:cs="Tahoma"/>
          <w:color w:val="000000" w:themeColor="text1"/>
        </w:rPr>
        <w:t xml:space="preserve"> sessions. </w:t>
      </w:r>
      <w:r w:rsidRPr="00BC53E6">
        <w:rPr>
          <w:rFonts w:ascii="Tahoma" w:hAnsi="Tahoma" w:cs="Tahoma"/>
          <w:color w:val="000000" w:themeColor="text1"/>
        </w:rPr>
        <w:t xml:space="preserve">This develops </w:t>
      </w:r>
      <w:r w:rsidR="00FB64C0" w:rsidRPr="00BC53E6">
        <w:rPr>
          <w:rFonts w:ascii="Tahoma" w:hAnsi="Tahoma" w:cs="Tahoma"/>
        </w:rPr>
        <w:t>the confidence of</w:t>
      </w:r>
      <w:r w:rsidR="00555A84" w:rsidRPr="00BC53E6">
        <w:rPr>
          <w:rFonts w:ascii="Tahoma" w:hAnsi="Tahoma" w:cs="Tahoma"/>
        </w:rPr>
        <w:t xml:space="preserve"> </w:t>
      </w:r>
      <w:r w:rsidRPr="00BC53E6">
        <w:rPr>
          <w:rFonts w:ascii="Tahoma" w:hAnsi="Tahoma" w:cs="Tahoma"/>
          <w:color w:val="000000" w:themeColor="text1"/>
        </w:rPr>
        <w:t>younger readers</w:t>
      </w:r>
      <w:r w:rsidR="00817647" w:rsidRPr="00BC53E6">
        <w:rPr>
          <w:rFonts w:ascii="Tahoma" w:hAnsi="Tahoma" w:cs="Tahoma"/>
          <w:color w:val="000000" w:themeColor="text1"/>
        </w:rPr>
        <w:t>, improves reading attainment through decoding and comprehension of words and texts and improves attitudes to reading</w:t>
      </w:r>
      <w:r w:rsidR="00DE12FE" w:rsidRPr="00BC53E6">
        <w:rPr>
          <w:rFonts w:ascii="Tahoma" w:hAnsi="Tahoma" w:cs="Tahoma"/>
          <w:color w:val="000000" w:themeColor="text1"/>
        </w:rPr>
        <w:t xml:space="preserve"> </w:t>
      </w:r>
      <w:r w:rsidR="00817647" w:rsidRPr="00BC53E6">
        <w:rPr>
          <w:rFonts w:ascii="Tahoma" w:hAnsi="Tahoma" w:cs="Tahoma"/>
          <w:color w:val="000000" w:themeColor="text1"/>
        </w:rPr>
        <w:t>for pleasure amongst children.</w:t>
      </w:r>
    </w:p>
    <w:p w14:paraId="6D64E0F2" w14:textId="77777777" w:rsidR="00E05F0E" w:rsidRPr="00BC53E6" w:rsidRDefault="0063793D" w:rsidP="00EB766D">
      <w:pPr>
        <w:pStyle w:val="ListParagraph"/>
        <w:numPr>
          <w:ilvl w:val="1"/>
          <w:numId w:val="3"/>
        </w:numPr>
        <w:rPr>
          <w:rFonts w:ascii="Tahoma" w:hAnsi="Tahoma" w:cs="Tahoma"/>
          <w:color w:val="000000" w:themeColor="text1"/>
        </w:rPr>
      </w:pPr>
      <w:r w:rsidRPr="00BC53E6">
        <w:rPr>
          <w:rFonts w:ascii="Tahoma" w:hAnsi="Tahoma" w:cs="Tahoma"/>
          <w:color w:val="000000"/>
        </w:rPr>
        <w:t>Inference Training</w:t>
      </w:r>
      <w:r w:rsidR="006A525F" w:rsidRPr="00BC53E6">
        <w:rPr>
          <w:rFonts w:ascii="Tahoma" w:hAnsi="Tahoma" w:cs="Tahoma"/>
          <w:color w:val="000000"/>
        </w:rPr>
        <w:t>: a group intervention for pupils in KS2 who decode adequately but fail to get full meaning and enjoyment from their reading. It teaches comprehension strategies through ‘instructional conversations’ in groups to help boost reading comprehension.</w:t>
      </w:r>
    </w:p>
    <w:p w14:paraId="5216A5C4" w14:textId="77777777" w:rsidR="009A3249" w:rsidRPr="00BC53E6" w:rsidRDefault="009A3249" w:rsidP="00EB766D">
      <w:pPr>
        <w:pStyle w:val="ListParagraph"/>
        <w:numPr>
          <w:ilvl w:val="1"/>
          <w:numId w:val="3"/>
        </w:numPr>
        <w:rPr>
          <w:rFonts w:ascii="Tahoma" w:hAnsi="Tahoma" w:cs="Tahoma"/>
          <w:color w:val="000000" w:themeColor="text1"/>
        </w:rPr>
      </w:pPr>
      <w:r w:rsidRPr="00BC53E6">
        <w:rPr>
          <w:rFonts w:ascii="Tahoma" w:hAnsi="Tahoma" w:cs="Tahoma"/>
          <w:color w:val="000000"/>
        </w:rPr>
        <w:t>Children with significant learning needs have</w:t>
      </w:r>
      <w:r w:rsidRPr="00BC53E6">
        <w:rPr>
          <w:rFonts w:ascii="Tahoma" w:hAnsi="Tahoma" w:cs="Tahoma"/>
          <w:color w:val="FF0000"/>
        </w:rPr>
        <w:t xml:space="preserve"> </w:t>
      </w:r>
      <w:r w:rsidRPr="00BC53E6">
        <w:rPr>
          <w:rFonts w:ascii="Tahoma" w:hAnsi="Tahoma" w:cs="Tahoma"/>
        </w:rPr>
        <w:t xml:space="preserve">a </w:t>
      </w:r>
      <w:r w:rsidR="00FB64C0" w:rsidRPr="00BC53E6">
        <w:rPr>
          <w:rFonts w:ascii="Tahoma" w:hAnsi="Tahoma" w:cs="Tahoma"/>
        </w:rPr>
        <w:t xml:space="preserve">personalised </w:t>
      </w:r>
      <w:r w:rsidRPr="00BC53E6">
        <w:rPr>
          <w:rFonts w:ascii="Tahoma" w:hAnsi="Tahoma" w:cs="Tahoma"/>
        </w:rPr>
        <w:t xml:space="preserve">reading curriculum </w:t>
      </w:r>
      <w:r w:rsidRPr="00BC53E6">
        <w:rPr>
          <w:rFonts w:ascii="Tahoma" w:hAnsi="Tahoma" w:cs="Tahoma"/>
          <w:color w:val="000000"/>
        </w:rPr>
        <w:t>planned to match their specific needs.</w:t>
      </w:r>
    </w:p>
    <w:p w14:paraId="49E221CD" w14:textId="77777777" w:rsidR="003F4A6B" w:rsidRPr="00BC53E6" w:rsidRDefault="003F4A6B" w:rsidP="003F4A6B">
      <w:pPr>
        <w:pStyle w:val="NormalWeb"/>
        <w:spacing w:before="0" w:beforeAutospacing="0" w:after="0" w:afterAutospacing="0" w:line="300" w:lineRule="atLeast"/>
        <w:rPr>
          <w:rFonts w:ascii="Tahoma" w:hAnsi="Tahoma" w:cs="Tahoma"/>
          <w:sz w:val="22"/>
          <w:szCs w:val="22"/>
          <w:u w:val="single"/>
        </w:rPr>
      </w:pPr>
      <w:r w:rsidRPr="00BC53E6">
        <w:rPr>
          <w:rFonts w:ascii="Tahoma" w:hAnsi="Tahoma" w:cs="Tahoma"/>
          <w:sz w:val="22"/>
          <w:szCs w:val="22"/>
          <w:u w:val="single"/>
        </w:rPr>
        <w:t>Reading for Pleasure</w:t>
      </w:r>
    </w:p>
    <w:p w14:paraId="033787E6" w14:textId="77777777" w:rsidR="00E46731" w:rsidRPr="00BC53E6" w:rsidRDefault="00E46731" w:rsidP="003F4A6B">
      <w:pPr>
        <w:pStyle w:val="NormalWeb"/>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To introduce children to a wide range of </w:t>
      </w:r>
      <w:r w:rsidR="003F4A6B" w:rsidRPr="00BC53E6">
        <w:rPr>
          <w:rFonts w:ascii="Tahoma" w:hAnsi="Tahoma" w:cs="Tahoma"/>
          <w:sz w:val="22"/>
          <w:szCs w:val="22"/>
        </w:rPr>
        <w:t>quality texts and promote a love of reading,</w:t>
      </w:r>
      <w:r w:rsidRPr="00BC53E6">
        <w:rPr>
          <w:rFonts w:ascii="Tahoma" w:hAnsi="Tahoma" w:cs="Tahoma"/>
          <w:sz w:val="22"/>
          <w:szCs w:val="22"/>
        </w:rPr>
        <w:t xml:space="preserve"> each term every c</w:t>
      </w:r>
      <w:r w:rsidR="003F4A6B" w:rsidRPr="00BC53E6">
        <w:rPr>
          <w:rFonts w:ascii="Tahoma" w:hAnsi="Tahoma" w:cs="Tahoma"/>
          <w:sz w:val="22"/>
          <w:szCs w:val="22"/>
        </w:rPr>
        <w:t xml:space="preserve">lass teacher recommends </w:t>
      </w:r>
      <w:proofErr w:type="gramStart"/>
      <w:r w:rsidR="003F4A6B" w:rsidRPr="00BC53E6">
        <w:rPr>
          <w:rFonts w:ascii="Tahoma" w:hAnsi="Tahoma" w:cs="Tahoma"/>
          <w:sz w:val="22"/>
          <w:szCs w:val="22"/>
        </w:rPr>
        <w:t>5</w:t>
      </w:r>
      <w:proofErr w:type="gramEnd"/>
      <w:r w:rsidR="003F4A6B" w:rsidRPr="00BC53E6">
        <w:rPr>
          <w:rFonts w:ascii="Tahoma" w:hAnsi="Tahoma" w:cs="Tahoma"/>
          <w:sz w:val="22"/>
          <w:szCs w:val="22"/>
        </w:rPr>
        <w:t xml:space="preserve"> books (which build</w:t>
      </w:r>
      <w:r w:rsidRPr="00BC53E6">
        <w:rPr>
          <w:rFonts w:ascii="Tahoma" w:hAnsi="Tahoma" w:cs="Tahoma"/>
          <w:sz w:val="22"/>
          <w:szCs w:val="22"/>
        </w:rPr>
        <w:t xml:space="preserve"> over a term</w:t>
      </w:r>
      <w:r w:rsidR="003F4A6B" w:rsidRPr="00BC53E6">
        <w:rPr>
          <w:rFonts w:ascii="Tahoma" w:hAnsi="Tahoma" w:cs="Tahoma"/>
          <w:sz w:val="22"/>
          <w:szCs w:val="22"/>
        </w:rPr>
        <w:t>)</w:t>
      </w:r>
      <w:r w:rsidRPr="00BC53E6">
        <w:rPr>
          <w:rFonts w:ascii="Tahoma" w:hAnsi="Tahoma" w:cs="Tahoma"/>
          <w:sz w:val="22"/>
          <w:szCs w:val="22"/>
        </w:rPr>
        <w:t xml:space="preserve">.  </w:t>
      </w:r>
      <w:r w:rsidR="00AB68B9" w:rsidRPr="00BC53E6">
        <w:rPr>
          <w:rFonts w:ascii="Tahoma" w:hAnsi="Tahoma" w:cs="Tahoma"/>
          <w:sz w:val="22"/>
          <w:szCs w:val="22"/>
        </w:rPr>
        <w:t>When choosing a new ‘Recommended Read’</w:t>
      </w:r>
      <w:r w:rsidR="008A797E" w:rsidRPr="00BC53E6">
        <w:rPr>
          <w:rFonts w:ascii="Tahoma" w:hAnsi="Tahoma" w:cs="Tahoma"/>
          <w:sz w:val="22"/>
          <w:szCs w:val="22"/>
        </w:rPr>
        <w:t xml:space="preserve"> book, staff consider new literature, in particular </w:t>
      </w:r>
      <w:proofErr w:type="gramStart"/>
      <w:r w:rsidR="008A797E" w:rsidRPr="00BC53E6">
        <w:rPr>
          <w:rFonts w:ascii="Tahoma" w:hAnsi="Tahoma" w:cs="Tahoma"/>
          <w:sz w:val="22"/>
          <w:szCs w:val="22"/>
        </w:rPr>
        <w:t>texts which</w:t>
      </w:r>
      <w:proofErr w:type="gramEnd"/>
      <w:r w:rsidR="008A797E" w:rsidRPr="00BC53E6">
        <w:rPr>
          <w:rFonts w:ascii="Tahoma" w:hAnsi="Tahoma" w:cs="Tahoma"/>
          <w:sz w:val="22"/>
          <w:szCs w:val="22"/>
        </w:rPr>
        <w:t xml:space="preserve"> reflect equality of opportunity and diversity.    </w:t>
      </w:r>
      <w:r w:rsidRPr="00BC53E6">
        <w:rPr>
          <w:rFonts w:ascii="Tahoma" w:hAnsi="Tahoma" w:cs="Tahoma"/>
          <w:sz w:val="22"/>
          <w:szCs w:val="22"/>
        </w:rPr>
        <w:t xml:space="preserve">After promoting and introducing a book to the class, children have the opportunity to borrow the Recommended Reads to enjoy at home.  In KS1, children draw pictures or write about their favourite parts </w:t>
      </w:r>
      <w:r w:rsidR="00555A84" w:rsidRPr="00BC53E6">
        <w:rPr>
          <w:rFonts w:ascii="Tahoma" w:hAnsi="Tahoma" w:cs="Tahoma"/>
          <w:sz w:val="22"/>
          <w:szCs w:val="22"/>
        </w:rPr>
        <w:t xml:space="preserve">of </w:t>
      </w:r>
      <w:r w:rsidRPr="00BC53E6">
        <w:rPr>
          <w:rFonts w:ascii="Tahoma" w:hAnsi="Tahoma" w:cs="Tahoma"/>
          <w:sz w:val="22"/>
          <w:szCs w:val="22"/>
        </w:rPr>
        <w:t>the book</w:t>
      </w:r>
      <w:r w:rsidR="00555A84" w:rsidRPr="00BC53E6">
        <w:rPr>
          <w:rFonts w:ascii="Tahoma" w:hAnsi="Tahoma" w:cs="Tahoma"/>
          <w:sz w:val="22"/>
          <w:szCs w:val="22"/>
        </w:rPr>
        <w:t xml:space="preserve"> or </w:t>
      </w:r>
      <w:r w:rsidR="00FB64C0" w:rsidRPr="00BC53E6">
        <w:rPr>
          <w:rFonts w:ascii="Tahoma" w:hAnsi="Tahoma" w:cs="Tahoma"/>
          <w:sz w:val="22"/>
          <w:szCs w:val="22"/>
        </w:rPr>
        <w:t>characters</w:t>
      </w:r>
      <w:r w:rsidRPr="00BC53E6">
        <w:rPr>
          <w:rFonts w:ascii="Tahoma" w:hAnsi="Tahoma" w:cs="Tahoma"/>
          <w:sz w:val="22"/>
          <w:szCs w:val="22"/>
        </w:rPr>
        <w:t xml:space="preserve"> to share with their peers.  </w:t>
      </w:r>
      <w:r w:rsidR="003F4A6B" w:rsidRPr="00BC53E6">
        <w:rPr>
          <w:rFonts w:ascii="Tahoma" w:hAnsi="Tahoma" w:cs="Tahoma"/>
          <w:sz w:val="22"/>
          <w:szCs w:val="22"/>
        </w:rPr>
        <w:t>Whereas, i</w:t>
      </w:r>
      <w:r w:rsidRPr="00BC53E6">
        <w:rPr>
          <w:rFonts w:ascii="Tahoma" w:hAnsi="Tahoma" w:cs="Tahoma"/>
          <w:sz w:val="22"/>
          <w:szCs w:val="22"/>
        </w:rPr>
        <w:t>n KS2, children complete a short quiz and have the opportunity to share their opinions about the book.  Each class has the Recommended Reads displayed on Class Pages on the website to inform parents</w:t>
      </w:r>
      <w:r w:rsidR="00555A84" w:rsidRPr="00BC53E6">
        <w:rPr>
          <w:rFonts w:ascii="Tahoma" w:hAnsi="Tahoma" w:cs="Tahoma"/>
          <w:sz w:val="22"/>
          <w:szCs w:val="22"/>
        </w:rPr>
        <w:t xml:space="preserve"> and in book corners.</w:t>
      </w:r>
    </w:p>
    <w:p w14:paraId="04652E8B" w14:textId="77777777" w:rsidR="00B004FD" w:rsidRPr="00BC53E6" w:rsidRDefault="00B004FD" w:rsidP="003F4A6B">
      <w:pPr>
        <w:pStyle w:val="NormalWeb"/>
        <w:spacing w:before="0" w:beforeAutospacing="0" w:after="0" w:afterAutospacing="0" w:line="300" w:lineRule="atLeast"/>
        <w:rPr>
          <w:rFonts w:ascii="Tahoma" w:hAnsi="Tahoma" w:cs="Tahoma"/>
          <w:sz w:val="22"/>
          <w:szCs w:val="22"/>
        </w:rPr>
      </w:pPr>
    </w:p>
    <w:p w14:paraId="38B72F84" w14:textId="77777777" w:rsidR="00EE390B" w:rsidRPr="00BC53E6" w:rsidRDefault="00AE7E37" w:rsidP="003F4A6B">
      <w:pPr>
        <w:pStyle w:val="NormalWeb"/>
        <w:spacing w:before="0" w:beforeAutospacing="0" w:after="0" w:afterAutospacing="0" w:line="300" w:lineRule="atLeast"/>
        <w:rPr>
          <w:rFonts w:ascii="Tahoma" w:hAnsi="Tahoma" w:cs="Tahoma"/>
          <w:sz w:val="22"/>
          <w:szCs w:val="22"/>
        </w:rPr>
      </w:pPr>
      <w:r w:rsidRPr="00BC53E6">
        <w:rPr>
          <w:rFonts w:ascii="Tahoma" w:hAnsi="Tahoma" w:cs="Tahoma"/>
          <w:sz w:val="22"/>
          <w:szCs w:val="22"/>
        </w:rPr>
        <w:t>In KS2, t</w:t>
      </w:r>
      <w:r w:rsidR="005C78CE" w:rsidRPr="00BC53E6">
        <w:rPr>
          <w:rFonts w:ascii="Tahoma" w:hAnsi="Tahoma" w:cs="Tahoma"/>
          <w:sz w:val="22"/>
          <w:szCs w:val="22"/>
        </w:rPr>
        <w:t>he r</w:t>
      </w:r>
      <w:r w:rsidR="00EE390B" w:rsidRPr="00BC53E6">
        <w:rPr>
          <w:rFonts w:ascii="Tahoma" w:hAnsi="Tahoma" w:cs="Tahoma"/>
          <w:sz w:val="22"/>
          <w:szCs w:val="22"/>
        </w:rPr>
        <w:t>eading for pleasure of ‘free readers’ is recorded in the class reading recor</w:t>
      </w:r>
      <w:r w:rsidR="00BC18BC" w:rsidRPr="00BC53E6">
        <w:rPr>
          <w:rFonts w:ascii="Tahoma" w:hAnsi="Tahoma" w:cs="Tahoma"/>
          <w:sz w:val="22"/>
          <w:szCs w:val="22"/>
        </w:rPr>
        <w:t>d</w:t>
      </w:r>
      <w:r w:rsidR="00EE390B" w:rsidRPr="00BC53E6">
        <w:rPr>
          <w:rFonts w:ascii="Tahoma" w:hAnsi="Tahoma" w:cs="Tahoma"/>
          <w:sz w:val="22"/>
          <w:szCs w:val="22"/>
        </w:rPr>
        <w:t xml:space="preserve">.  Reading records, diaries and reading habits </w:t>
      </w:r>
      <w:proofErr w:type="gramStart"/>
      <w:r w:rsidR="00EE390B" w:rsidRPr="00BC53E6">
        <w:rPr>
          <w:rFonts w:ascii="Tahoma" w:hAnsi="Tahoma" w:cs="Tahoma"/>
          <w:sz w:val="22"/>
          <w:szCs w:val="22"/>
        </w:rPr>
        <w:t>are discussed</w:t>
      </w:r>
      <w:proofErr w:type="gramEnd"/>
      <w:r w:rsidR="00EE390B" w:rsidRPr="00BC53E6">
        <w:rPr>
          <w:rFonts w:ascii="Tahoma" w:hAnsi="Tahoma" w:cs="Tahoma"/>
          <w:sz w:val="22"/>
          <w:szCs w:val="22"/>
        </w:rPr>
        <w:t xml:space="preserve"> with each child </w:t>
      </w:r>
      <w:r w:rsidR="00EE390B" w:rsidRPr="00BC53E6">
        <w:rPr>
          <w:rFonts w:ascii="Tahoma" w:hAnsi="Tahoma" w:cs="Tahoma"/>
          <w:sz w:val="22"/>
          <w:szCs w:val="22"/>
        </w:rPr>
        <w:lastRenderedPageBreak/>
        <w:t xml:space="preserve">during a termly reading interview. </w:t>
      </w:r>
      <w:r w:rsidR="007072FD" w:rsidRPr="00BC53E6">
        <w:rPr>
          <w:rFonts w:ascii="Tahoma" w:hAnsi="Tahoma" w:cs="Tahoma"/>
          <w:sz w:val="22"/>
          <w:szCs w:val="22"/>
        </w:rPr>
        <w:t xml:space="preserve"> Free readers are signposted to appropriate and ambitiou</w:t>
      </w:r>
      <w:r w:rsidR="00275930" w:rsidRPr="00BC53E6">
        <w:rPr>
          <w:rFonts w:ascii="Tahoma" w:hAnsi="Tahoma" w:cs="Tahoma"/>
          <w:sz w:val="22"/>
          <w:szCs w:val="22"/>
        </w:rPr>
        <w:t xml:space="preserve">s reading choices, using a </w:t>
      </w:r>
      <w:proofErr w:type="gramStart"/>
      <w:r w:rsidR="00275930" w:rsidRPr="00BC53E6">
        <w:rPr>
          <w:rFonts w:ascii="Tahoma" w:hAnsi="Tahoma" w:cs="Tahoma"/>
          <w:sz w:val="22"/>
          <w:szCs w:val="22"/>
        </w:rPr>
        <w:t>three</w:t>
      </w:r>
      <w:r w:rsidR="007072FD" w:rsidRPr="00BC53E6">
        <w:rPr>
          <w:rFonts w:ascii="Tahoma" w:hAnsi="Tahoma" w:cs="Tahoma"/>
          <w:sz w:val="22"/>
          <w:szCs w:val="22"/>
        </w:rPr>
        <w:t xml:space="preserve"> starred</w:t>
      </w:r>
      <w:proofErr w:type="gramEnd"/>
      <w:r w:rsidR="007072FD" w:rsidRPr="00BC53E6">
        <w:rPr>
          <w:rFonts w:ascii="Tahoma" w:hAnsi="Tahoma" w:cs="Tahoma"/>
          <w:sz w:val="22"/>
          <w:szCs w:val="22"/>
        </w:rPr>
        <w:t xml:space="preserve"> system to show levels of challenge in </w:t>
      </w:r>
      <w:r w:rsidRPr="00BC53E6">
        <w:rPr>
          <w:rFonts w:ascii="Tahoma" w:hAnsi="Tahoma" w:cs="Tahoma"/>
          <w:sz w:val="22"/>
          <w:szCs w:val="22"/>
        </w:rPr>
        <w:t xml:space="preserve">free reading </w:t>
      </w:r>
      <w:r w:rsidR="007072FD" w:rsidRPr="00BC53E6">
        <w:rPr>
          <w:rFonts w:ascii="Tahoma" w:hAnsi="Tahoma" w:cs="Tahoma"/>
          <w:sz w:val="22"/>
          <w:szCs w:val="22"/>
        </w:rPr>
        <w:t>class book sets.</w:t>
      </w:r>
    </w:p>
    <w:p w14:paraId="66A69B15" w14:textId="77777777" w:rsidR="003F4A6B" w:rsidRPr="00BC53E6" w:rsidRDefault="003F4A6B" w:rsidP="003F4A6B">
      <w:pPr>
        <w:pStyle w:val="NormalWeb"/>
        <w:spacing w:before="0" w:beforeAutospacing="0" w:after="0" w:afterAutospacing="0" w:line="300" w:lineRule="atLeast"/>
        <w:rPr>
          <w:rFonts w:ascii="Tahoma" w:hAnsi="Tahoma" w:cs="Tahoma"/>
          <w:color w:val="FF0000"/>
          <w:sz w:val="22"/>
          <w:szCs w:val="22"/>
        </w:rPr>
      </w:pPr>
    </w:p>
    <w:p w14:paraId="209851C4" w14:textId="77777777" w:rsidR="0063793D" w:rsidRPr="00BC53E6" w:rsidRDefault="0063793D" w:rsidP="003F4A6B">
      <w:pPr>
        <w:pStyle w:val="NormalWeb"/>
        <w:spacing w:before="0" w:beforeAutospacing="0" w:after="0" w:afterAutospacing="0" w:line="300" w:lineRule="atLeast"/>
        <w:rPr>
          <w:rFonts w:ascii="Tahoma" w:hAnsi="Tahoma" w:cs="Tahoma"/>
          <w:color w:val="FF0000"/>
          <w:sz w:val="22"/>
          <w:szCs w:val="22"/>
        </w:rPr>
      </w:pPr>
      <w:r w:rsidRPr="00BC53E6">
        <w:rPr>
          <w:rFonts w:ascii="Tahoma" w:hAnsi="Tahoma" w:cs="Tahoma"/>
          <w:color w:val="000000"/>
          <w:sz w:val="22"/>
          <w:szCs w:val="22"/>
        </w:rPr>
        <w:t>In addition, throughout the school year, the importance of reading</w:t>
      </w:r>
      <w:r w:rsidR="004217C6" w:rsidRPr="00BC53E6">
        <w:rPr>
          <w:rFonts w:ascii="Tahoma" w:hAnsi="Tahoma" w:cs="Tahoma"/>
          <w:color w:val="000000"/>
          <w:sz w:val="22"/>
          <w:szCs w:val="22"/>
        </w:rPr>
        <w:t xml:space="preserve"> for pleasure</w:t>
      </w:r>
      <w:r w:rsidRPr="00BC53E6">
        <w:rPr>
          <w:rFonts w:ascii="Tahoma" w:hAnsi="Tahoma" w:cs="Tahoma"/>
          <w:color w:val="000000"/>
          <w:sz w:val="22"/>
          <w:szCs w:val="22"/>
        </w:rPr>
        <w:t xml:space="preserve"> </w:t>
      </w:r>
      <w:proofErr w:type="gramStart"/>
      <w:r w:rsidRPr="00BC53E6">
        <w:rPr>
          <w:rFonts w:ascii="Tahoma" w:hAnsi="Tahoma" w:cs="Tahoma"/>
          <w:color w:val="000000"/>
          <w:sz w:val="22"/>
          <w:szCs w:val="22"/>
        </w:rPr>
        <w:t>is enhance</w:t>
      </w:r>
      <w:r w:rsidR="0031457B" w:rsidRPr="00BC53E6">
        <w:rPr>
          <w:rFonts w:ascii="Tahoma" w:hAnsi="Tahoma" w:cs="Tahoma"/>
          <w:color w:val="000000"/>
          <w:sz w:val="22"/>
          <w:szCs w:val="22"/>
        </w:rPr>
        <w:t>d</w:t>
      </w:r>
      <w:proofErr w:type="gramEnd"/>
      <w:r w:rsidR="0031457B" w:rsidRPr="00BC53E6">
        <w:rPr>
          <w:rFonts w:ascii="Tahoma" w:hAnsi="Tahoma" w:cs="Tahoma"/>
          <w:color w:val="000000"/>
          <w:sz w:val="22"/>
          <w:szCs w:val="22"/>
        </w:rPr>
        <w:t xml:space="preserve"> through other events: World Book Day</w:t>
      </w:r>
      <w:r w:rsidR="009C3DF9" w:rsidRPr="00BC53E6">
        <w:rPr>
          <w:rFonts w:ascii="Tahoma" w:hAnsi="Tahoma" w:cs="Tahoma"/>
          <w:color w:val="000000"/>
          <w:sz w:val="22"/>
          <w:szCs w:val="22"/>
        </w:rPr>
        <w:t xml:space="preserve"> and the</w:t>
      </w:r>
      <w:r w:rsidR="0031457B" w:rsidRPr="00BC53E6">
        <w:rPr>
          <w:rFonts w:ascii="Tahoma" w:hAnsi="Tahoma" w:cs="Tahoma"/>
          <w:color w:val="000000"/>
          <w:sz w:val="22"/>
          <w:szCs w:val="22"/>
        </w:rPr>
        <w:t xml:space="preserve"> Scholastic Book Fair.</w:t>
      </w:r>
      <w:r w:rsidR="00663239" w:rsidRPr="00BC53E6">
        <w:rPr>
          <w:rFonts w:ascii="Tahoma" w:hAnsi="Tahoma" w:cs="Tahoma"/>
          <w:color w:val="000000"/>
          <w:sz w:val="22"/>
          <w:szCs w:val="22"/>
        </w:rPr>
        <w:t xml:space="preserve"> </w:t>
      </w:r>
      <w:r w:rsidR="0031457B" w:rsidRPr="00BC53E6">
        <w:rPr>
          <w:rFonts w:ascii="Tahoma" w:hAnsi="Tahoma" w:cs="Tahoma"/>
          <w:color w:val="000000"/>
          <w:sz w:val="22"/>
          <w:szCs w:val="22"/>
        </w:rPr>
        <w:t xml:space="preserve"> Children are encouraged to read</w:t>
      </w:r>
      <w:r w:rsidR="00E46731" w:rsidRPr="00BC53E6">
        <w:rPr>
          <w:rFonts w:ascii="Tahoma" w:hAnsi="Tahoma" w:cs="Tahoma"/>
          <w:color w:val="000000"/>
          <w:sz w:val="22"/>
          <w:szCs w:val="22"/>
        </w:rPr>
        <w:t xml:space="preserve"> at least 5 times per week.  If this goal is </w:t>
      </w:r>
      <w:proofErr w:type="gramStart"/>
      <w:r w:rsidR="00E46731" w:rsidRPr="00BC53E6">
        <w:rPr>
          <w:rFonts w:ascii="Tahoma" w:hAnsi="Tahoma" w:cs="Tahoma"/>
          <w:color w:val="000000"/>
          <w:sz w:val="22"/>
          <w:szCs w:val="22"/>
        </w:rPr>
        <w:t>met</w:t>
      </w:r>
      <w:proofErr w:type="gramEnd"/>
      <w:r w:rsidR="00E46731" w:rsidRPr="00BC53E6">
        <w:rPr>
          <w:rFonts w:ascii="Tahoma" w:hAnsi="Tahoma" w:cs="Tahoma"/>
          <w:color w:val="000000"/>
          <w:sz w:val="22"/>
          <w:szCs w:val="22"/>
        </w:rPr>
        <w:t xml:space="preserve"> they are rewarded with a book of their choice</w:t>
      </w:r>
      <w:r w:rsidR="009C3DF9" w:rsidRPr="00BC53E6">
        <w:rPr>
          <w:rFonts w:ascii="Tahoma" w:hAnsi="Tahoma" w:cs="Tahoma"/>
          <w:color w:val="000000"/>
          <w:sz w:val="22"/>
          <w:szCs w:val="22"/>
        </w:rPr>
        <w:t xml:space="preserve"> at the end of every term.  </w:t>
      </w:r>
      <w:r w:rsidR="00E514AE" w:rsidRPr="00BC53E6">
        <w:rPr>
          <w:rFonts w:ascii="Tahoma" w:hAnsi="Tahoma" w:cs="Tahoma"/>
          <w:color w:val="000000" w:themeColor="text1"/>
          <w:sz w:val="22"/>
          <w:szCs w:val="22"/>
        </w:rPr>
        <w:t xml:space="preserve">Every child has the opportunity to visit the school library each week and choose a book to take home.  </w:t>
      </w:r>
    </w:p>
    <w:p w14:paraId="0E859D94" w14:textId="77777777" w:rsidR="003F4A6B" w:rsidRPr="00BC53E6" w:rsidRDefault="003F4A6B" w:rsidP="003F4A6B">
      <w:pPr>
        <w:pStyle w:val="NormalWeb"/>
        <w:spacing w:before="0" w:beforeAutospacing="0" w:after="0" w:afterAutospacing="0" w:line="300" w:lineRule="atLeast"/>
        <w:rPr>
          <w:rFonts w:ascii="Tahoma" w:hAnsi="Tahoma" w:cs="Tahoma"/>
          <w:sz w:val="22"/>
          <w:szCs w:val="22"/>
        </w:rPr>
      </w:pPr>
    </w:p>
    <w:p w14:paraId="36FAF448" w14:textId="77777777" w:rsidR="003F4A6B" w:rsidRPr="00BC53E6" w:rsidRDefault="003F4A6B" w:rsidP="003F4A6B">
      <w:pPr>
        <w:pStyle w:val="NormalWeb"/>
        <w:spacing w:before="0" w:beforeAutospacing="0" w:after="0" w:afterAutospacing="0" w:line="300" w:lineRule="atLeast"/>
        <w:rPr>
          <w:rFonts w:ascii="Tahoma" w:hAnsi="Tahoma" w:cs="Tahoma"/>
          <w:sz w:val="22"/>
          <w:szCs w:val="22"/>
          <w:u w:val="single"/>
        </w:rPr>
      </w:pPr>
      <w:r w:rsidRPr="00BC53E6">
        <w:rPr>
          <w:rFonts w:ascii="Tahoma" w:hAnsi="Tahoma" w:cs="Tahoma"/>
          <w:sz w:val="22"/>
          <w:szCs w:val="22"/>
          <w:u w:val="single"/>
        </w:rPr>
        <w:t>Parental Engagement</w:t>
      </w:r>
    </w:p>
    <w:p w14:paraId="547A4CDD" w14:textId="77777777" w:rsidR="003F4A6B" w:rsidRPr="00BC53E6" w:rsidRDefault="003F4A6B" w:rsidP="003F4A6B">
      <w:pPr>
        <w:pStyle w:val="NormalWeb"/>
        <w:spacing w:before="0" w:beforeAutospacing="0" w:after="0" w:afterAutospacing="0" w:line="300" w:lineRule="atLeast"/>
        <w:rPr>
          <w:rFonts w:ascii="Tahoma" w:hAnsi="Tahoma" w:cs="Tahoma"/>
          <w:sz w:val="22"/>
          <w:szCs w:val="22"/>
          <w:u w:val="single"/>
        </w:rPr>
      </w:pPr>
    </w:p>
    <w:p w14:paraId="72E3AAE6" w14:textId="77777777" w:rsidR="009A3249" w:rsidRPr="00BC53E6" w:rsidRDefault="0031457B" w:rsidP="003F4A6B">
      <w:pPr>
        <w:pStyle w:val="NormalWeb"/>
        <w:spacing w:before="0" w:beforeAutospacing="0" w:after="0" w:afterAutospacing="0" w:line="300" w:lineRule="atLeast"/>
        <w:rPr>
          <w:rFonts w:ascii="Tahoma" w:hAnsi="Tahoma" w:cs="Tahoma"/>
          <w:color w:val="FF0000"/>
          <w:sz w:val="22"/>
          <w:szCs w:val="22"/>
        </w:rPr>
      </w:pPr>
      <w:r w:rsidRPr="00BC53E6">
        <w:rPr>
          <w:rFonts w:ascii="Tahoma" w:hAnsi="Tahoma" w:cs="Tahoma"/>
          <w:sz w:val="22"/>
          <w:szCs w:val="22"/>
        </w:rPr>
        <w:t>Through parent workshops</w:t>
      </w:r>
      <w:r w:rsidR="009C3DF9" w:rsidRPr="00BC53E6">
        <w:rPr>
          <w:rFonts w:ascii="Tahoma" w:hAnsi="Tahoma" w:cs="Tahoma"/>
          <w:sz w:val="22"/>
          <w:szCs w:val="22"/>
        </w:rPr>
        <w:t xml:space="preserve"> </w:t>
      </w:r>
      <w:r w:rsidRPr="00BC53E6">
        <w:rPr>
          <w:rFonts w:ascii="Tahoma" w:hAnsi="Tahoma" w:cs="Tahoma"/>
          <w:sz w:val="22"/>
          <w:szCs w:val="22"/>
        </w:rPr>
        <w:t>and information about our book recommendations, all parents have the information they require to support their child with reading and enjoying books at home.</w:t>
      </w:r>
    </w:p>
    <w:p w14:paraId="232039FC" w14:textId="77777777" w:rsidR="00C53029" w:rsidRPr="00BC53E6" w:rsidRDefault="00C53029" w:rsidP="00C53029">
      <w:pPr>
        <w:pStyle w:val="NormalWeb"/>
        <w:spacing w:before="0" w:beforeAutospacing="0" w:after="0" w:afterAutospacing="0" w:line="300" w:lineRule="atLeast"/>
        <w:rPr>
          <w:rFonts w:ascii="Tahoma" w:hAnsi="Tahoma" w:cs="Tahoma"/>
          <w:color w:val="000000"/>
          <w:sz w:val="22"/>
          <w:szCs w:val="22"/>
        </w:rPr>
      </w:pPr>
    </w:p>
    <w:p w14:paraId="265D38EA" w14:textId="77777777" w:rsidR="00C53029" w:rsidRPr="00BC53E6" w:rsidRDefault="003F4A6B" w:rsidP="00C53029">
      <w:pPr>
        <w:pStyle w:val="NormalWeb"/>
        <w:spacing w:before="0" w:beforeAutospacing="0" w:after="0" w:afterAutospacing="0" w:line="300" w:lineRule="atLeast"/>
        <w:rPr>
          <w:rFonts w:ascii="Tahoma" w:hAnsi="Tahoma" w:cs="Tahoma"/>
          <w:strike/>
          <w:color w:val="000000"/>
          <w:sz w:val="22"/>
          <w:szCs w:val="22"/>
          <w:u w:val="single"/>
        </w:rPr>
      </w:pPr>
      <w:r w:rsidRPr="00BC53E6">
        <w:rPr>
          <w:rFonts w:ascii="Tahoma" w:hAnsi="Tahoma" w:cs="Tahoma"/>
          <w:color w:val="000000"/>
          <w:sz w:val="22"/>
          <w:szCs w:val="22"/>
          <w:u w:val="single"/>
        </w:rPr>
        <w:t>Assessment</w:t>
      </w:r>
    </w:p>
    <w:p w14:paraId="615D1D9B" w14:textId="77777777" w:rsidR="009A3249" w:rsidRPr="00BC53E6" w:rsidRDefault="009A3249"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Half-termly diagnostic phonics assessments </w:t>
      </w:r>
      <w:proofErr w:type="gramStart"/>
      <w:r w:rsidRPr="00BC53E6">
        <w:rPr>
          <w:rFonts w:ascii="Tahoma" w:hAnsi="Tahoma" w:cs="Tahoma"/>
          <w:sz w:val="22"/>
          <w:szCs w:val="22"/>
        </w:rPr>
        <w:t>are carried out</w:t>
      </w:r>
      <w:proofErr w:type="gramEnd"/>
      <w:r w:rsidRPr="00BC53E6">
        <w:rPr>
          <w:rFonts w:ascii="Tahoma" w:hAnsi="Tahoma" w:cs="Tahoma"/>
          <w:sz w:val="22"/>
          <w:szCs w:val="22"/>
        </w:rPr>
        <w:t xml:space="preserve"> to track progress and identify gaps.</w:t>
      </w:r>
    </w:p>
    <w:p w14:paraId="4C45B0C7" w14:textId="77777777" w:rsidR="00EE390B" w:rsidRPr="00BC53E6" w:rsidRDefault="00EE390B"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In Reception and Year 1, interventions </w:t>
      </w:r>
      <w:proofErr w:type="gramStart"/>
      <w:r w:rsidRPr="00BC53E6">
        <w:rPr>
          <w:rFonts w:ascii="Tahoma" w:hAnsi="Tahoma" w:cs="Tahoma"/>
          <w:sz w:val="22"/>
          <w:szCs w:val="22"/>
        </w:rPr>
        <w:t>are carried out</w:t>
      </w:r>
      <w:proofErr w:type="gramEnd"/>
      <w:r w:rsidRPr="00BC53E6">
        <w:rPr>
          <w:rFonts w:ascii="Tahoma" w:hAnsi="Tahoma" w:cs="Tahoma"/>
          <w:sz w:val="22"/>
          <w:szCs w:val="22"/>
        </w:rPr>
        <w:t xml:space="preserve"> at the point of teaching or </w:t>
      </w:r>
      <w:r w:rsidR="00E65592" w:rsidRPr="00BC53E6">
        <w:rPr>
          <w:rFonts w:ascii="Tahoma" w:hAnsi="Tahoma" w:cs="Tahoma"/>
          <w:sz w:val="22"/>
          <w:szCs w:val="22"/>
        </w:rPr>
        <w:t>o</w:t>
      </w:r>
      <w:r w:rsidRPr="00BC53E6">
        <w:rPr>
          <w:rFonts w:ascii="Tahoma" w:hAnsi="Tahoma" w:cs="Tahoma"/>
          <w:sz w:val="22"/>
          <w:szCs w:val="22"/>
        </w:rPr>
        <w:t>n the same day where possible.</w:t>
      </w:r>
    </w:p>
    <w:p w14:paraId="289BAA98" w14:textId="77777777" w:rsidR="00C53029" w:rsidRPr="00BC53E6" w:rsidRDefault="00C53029"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Guided Readi</w:t>
      </w:r>
      <w:r w:rsidR="00E05F0E" w:rsidRPr="00BC53E6">
        <w:rPr>
          <w:rFonts w:ascii="Tahoma" w:hAnsi="Tahoma" w:cs="Tahoma"/>
          <w:sz w:val="22"/>
          <w:szCs w:val="22"/>
        </w:rPr>
        <w:t xml:space="preserve">ng tracking grids </w:t>
      </w:r>
      <w:proofErr w:type="gramStart"/>
      <w:r w:rsidR="00E05F0E" w:rsidRPr="00BC53E6">
        <w:rPr>
          <w:rFonts w:ascii="Tahoma" w:hAnsi="Tahoma" w:cs="Tahoma"/>
          <w:sz w:val="22"/>
          <w:szCs w:val="22"/>
        </w:rPr>
        <w:t>are completed</w:t>
      </w:r>
      <w:proofErr w:type="gramEnd"/>
      <w:r w:rsidRPr="00BC53E6">
        <w:rPr>
          <w:rFonts w:ascii="Tahoma" w:hAnsi="Tahoma" w:cs="Tahoma"/>
          <w:sz w:val="22"/>
          <w:szCs w:val="22"/>
        </w:rPr>
        <w:t xml:space="preserve"> to assess p</w:t>
      </w:r>
      <w:r w:rsidR="00942A7B" w:rsidRPr="00BC53E6">
        <w:rPr>
          <w:rFonts w:ascii="Tahoma" w:hAnsi="Tahoma" w:cs="Tahoma"/>
          <w:sz w:val="22"/>
          <w:szCs w:val="22"/>
        </w:rPr>
        <w:t>rogress and identify next steps.</w:t>
      </w:r>
      <w:r w:rsidR="00663239" w:rsidRPr="00BC53E6">
        <w:rPr>
          <w:rFonts w:ascii="Tahoma" w:hAnsi="Tahoma" w:cs="Tahoma"/>
          <w:sz w:val="22"/>
          <w:szCs w:val="22"/>
        </w:rPr>
        <w:t xml:space="preserve">  </w:t>
      </w:r>
    </w:p>
    <w:p w14:paraId="76EC5D0F" w14:textId="77777777" w:rsidR="00C53029" w:rsidRPr="00BC53E6" w:rsidRDefault="00C53029"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Formal</w:t>
      </w:r>
      <w:r w:rsidR="00E514AE" w:rsidRPr="00BC53E6">
        <w:rPr>
          <w:rFonts w:ascii="Tahoma" w:hAnsi="Tahoma" w:cs="Tahoma"/>
          <w:sz w:val="22"/>
          <w:szCs w:val="22"/>
        </w:rPr>
        <w:t xml:space="preserve"> reading tests (NFER) </w:t>
      </w:r>
      <w:proofErr w:type="gramStart"/>
      <w:r w:rsidR="00E65592" w:rsidRPr="00BC53E6">
        <w:rPr>
          <w:rFonts w:ascii="Tahoma" w:hAnsi="Tahoma" w:cs="Tahoma"/>
          <w:sz w:val="22"/>
          <w:szCs w:val="22"/>
        </w:rPr>
        <w:t xml:space="preserve">are </w:t>
      </w:r>
      <w:r w:rsidR="00E514AE" w:rsidRPr="00BC53E6">
        <w:rPr>
          <w:rFonts w:ascii="Tahoma" w:hAnsi="Tahoma" w:cs="Tahoma"/>
          <w:sz w:val="22"/>
          <w:szCs w:val="22"/>
        </w:rPr>
        <w:t>administered</w:t>
      </w:r>
      <w:proofErr w:type="gramEnd"/>
      <w:r w:rsidR="00E514AE" w:rsidRPr="00BC53E6">
        <w:rPr>
          <w:rFonts w:ascii="Tahoma" w:hAnsi="Tahoma" w:cs="Tahoma"/>
          <w:sz w:val="22"/>
          <w:szCs w:val="22"/>
        </w:rPr>
        <w:t xml:space="preserve"> at three</w:t>
      </w:r>
      <w:r w:rsidRPr="00BC53E6">
        <w:rPr>
          <w:rFonts w:ascii="Tahoma" w:hAnsi="Tahoma" w:cs="Tahoma"/>
          <w:sz w:val="22"/>
          <w:szCs w:val="22"/>
        </w:rPr>
        <w:t xml:space="preserve"> points in the year: Autumn 2, Spring 2 and Summer 2.</w:t>
      </w:r>
      <w:r w:rsidR="006A525F" w:rsidRPr="00BC53E6">
        <w:rPr>
          <w:rFonts w:ascii="Tahoma" w:hAnsi="Tahoma" w:cs="Tahoma"/>
          <w:sz w:val="22"/>
          <w:szCs w:val="22"/>
        </w:rPr>
        <w:t xml:space="preserve"> </w:t>
      </w:r>
      <w:r w:rsidR="001A455D" w:rsidRPr="00BC53E6">
        <w:rPr>
          <w:rFonts w:ascii="Tahoma" w:hAnsi="Tahoma" w:cs="Tahoma"/>
          <w:sz w:val="22"/>
          <w:szCs w:val="22"/>
        </w:rPr>
        <w:t xml:space="preserve">In Years 2 and 6 previous </w:t>
      </w:r>
      <w:proofErr w:type="gramStart"/>
      <w:r w:rsidR="001A455D" w:rsidRPr="00BC53E6">
        <w:rPr>
          <w:rFonts w:ascii="Tahoma" w:hAnsi="Tahoma" w:cs="Tahoma"/>
          <w:sz w:val="22"/>
          <w:szCs w:val="22"/>
        </w:rPr>
        <w:t>SATS</w:t>
      </w:r>
      <w:proofErr w:type="gramEnd"/>
      <w:r w:rsidR="001A455D" w:rsidRPr="00BC53E6">
        <w:rPr>
          <w:rFonts w:ascii="Tahoma" w:hAnsi="Tahoma" w:cs="Tahoma"/>
          <w:sz w:val="22"/>
          <w:szCs w:val="22"/>
        </w:rPr>
        <w:t xml:space="preserve"> papers are used for assessment.  </w:t>
      </w:r>
      <w:r w:rsidR="000176BF" w:rsidRPr="00BC53E6">
        <w:rPr>
          <w:rFonts w:ascii="Tahoma" w:hAnsi="Tahoma" w:cs="Tahoma"/>
          <w:sz w:val="22"/>
          <w:szCs w:val="22"/>
        </w:rPr>
        <w:t xml:space="preserve">This assesses </w:t>
      </w:r>
      <w:r w:rsidR="008871C1" w:rsidRPr="00BC53E6">
        <w:rPr>
          <w:rFonts w:ascii="Tahoma" w:hAnsi="Tahoma" w:cs="Tahoma"/>
          <w:sz w:val="22"/>
          <w:szCs w:val="22"/>
        </w:rPr>
        <w:t xml:space="preserve">children against specific age-related </w:t>
      </w:r>
      <w:r w:rsidRPr="00BC53E6">
        <w:rPr>
          <w:rFonts w:ascii="Tahoma" w:hAnsi="Tahoma" w:cs="Tahoma"/>
          <w:sz w:val="22"/>
          <w:szCs w:val="22"/>
        </w:rPr>
        <w:t>objectives</w:t>
      </w:r>
      <w:r w:rsidR="008871C1" w:rsidRPr="00BC53E6">
        <w:rPr>
          <w:rFonts w:ascii="Tahoma" w:hAnsi="Tahoma" w:cs="Tahoma"/>
          <w:sz w:val="22"/>
          <w:szCs w:val="22"/>
        </w:rPr>
        <w:t xml:space="preserve"> in line with the National Curriculum</w:t>
      </w:r>
      <w:r w:rsidR="000176BF" w:rsidRPr="00BC53E6">
        <w:rPr>
          <w:rFonts w:ascii="Tahoma" w:hAnsi="Tahoma" w:cs="Tahoma"/>
          <w:sz w:val="22"/>
          <w:szCs w:val="22"/>
        </w:rPr>
        <w:t>, and informs the whole school tracking of children’s attainment and progress</w:t>
      </w:r>
    </w:p>
    <w:p w14:paraId="64BB1277" w14:textId="77777777" w:rsidR="00C53029" w:rsidRPr="00BC53E6" w:rsidRDefault="000176BF"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lastRenderedPageBreak/>
        <w:t>A Salford R</w:t>
      </w:r>
      <w:r w:rsidR="008871C1" w:rsidRPr="00BC53E6">
        <w:rPr>
          <w:rFonts w:ascii="Tahoma" w:hAnsi="Tahoma" w:cs="Tahoma"/>
          <w:sz w:val="22"/>
          <w:szCs w:val="22"/>
        </w:rPr>
        <w:t xml:space="preserve">eading </w:t>
      </w:r>
      <w:r w:rsidRPr="00BC53E6">
        <w:rPr>
          <w:rFonts w:ascii="Tahoma" w:hAnsi="Tahoma" w:cs="Tahoma"/>
          <w:sz w:val="22"/>
          <w:szCs w:val="22"/>
        </w:rPr>
        <w:t>A</w:t>
      </w:r>
      <w:r w:rsidR="008871C1" w:rsidRPr="00BC53E6">
        <w:rPr>
          <w:rFonts w:ascii="Tahoma" w:hAnsi="Tahoma" w:cs="Tahoma"/>
          <w:sz w:val="22"/>
          <w:szCs w:val="22"/>
        </w:rPr>
        <w:t xml:space="preserve">ge test </w:t>
      </w:r>
      <w:r w:rsidRPr="00BC53E6">
        <w:rPr>
          <w:rFonts w:ascii="Tahoma" w:hAnsi="Tahoma" w:cs="Tahoma"/>
          <w:sz w:val="22"/>
          <w:szCs w:val="22"/>
        </w:rPr>
        <w:t xml:space="preserve">is </w:t>
      </w:r>
      <w:r w:rsidRPr="00BC53E6">
        <w:rPr>
          <w:rFonts w:ascii="Tahoma" w:hAnsi="Tahoma" w:cs="Tahoma"/>
          <w:color w:val="000000" w:themeColor="text1"/>
          <w:sz w:val="22"/>
          <w:szCs w:val="22"/>
        </w:rPr>
        <w:t xml:space="preserve">undertaken </w:t>
      </w:r>
      <w:r w:rsidR="00A41CEF" w:rsidRPr="00BC53E6">
        <w:rPr>
          <w:rFonts w:ascii="Tahoma" w:hAnsi="Tahoma" w:cs="Tahoma"/>
          <w:color w:val="000000" w:themeColor="text1"/>
          <w:sz w:val="22"/>
          <w:szCs w:val="22"/>
        </w:rPr>
        <w:t>at the beginning and end</w:t>
      </w:r>
      <w:r w:rsidRPr="00BC53E6">
        <w:rPr>
          <w:rFonts w:ascii="Tahoma" w:hAnsi="Tahoma" w:cs="Tahoma"/>
          <w:color w:val="000000" w:themeColor="text1"/>
          <w:sz w:val="22"/>
          <w:szCs w:val="22"/>
        </w:rPr>
        <w:t xml:space="preserve"> </w:t>
      </w:r>
      <w:r w:rsidR="008871C1" w:rsidRPr="00BC53E6">
        <w:rPr>
          <w:rFonts w:ascii="Tahoma" w:hAnsi="Tahoma" w:cs="Tahoma"/>
          <w:color w:val="000000" w:themeColor="text1"/>
          <w:sz w:val="22"/>
          <w:szCs w:val="22"/>
        </w:rPr>
        <w:t xml:space="preserve">of </w:t>
      </w:r>
      <w:r w:rsidR="00E514AE" w:rsidRPr="00BC53E6">
        <w:rPr>
          <w:rFonts w:ascii="Tahoma" w:hAnsi="Tahoma" w:cs="Tahoma"/>
          <w:color w:val="000000" w:themeColor="text1"/>
          <w:sz w:val="22"/>
          <w:szCs w:val="22"/>
        </w:rPr>
        <w:t>the Paired Reading and Switch-On</w:t>
      </w:r>
      <w:r w:rsidRPr="00BC53E6">
        <w:rPr>
          <w:rFonts w:ascii="Tahoma" w:hAnsi="Tahoma" w:cs="Tahoma"/>
          <w:color w:val="000000" w:themeColor="text1"/>
          <w:sz w:val="22"/>
          <w:szCs w:val="22"/>
        </w:rPr>
        <w:t xml:space="preserve"> Reading intervention programmes to measure impact</w:t>
      </w:r>
      <w:r w:rsidR="006A525F" w:rsidRPr="00BC53E6">
        <w:rPr>
          <w:rFonts w:ascii="Tahoma" w:hAnsi="Tahoma" w:cs="Tahoma"/>
          <w:color w:val="000000" w:themeColor="text1"/>
          <w:sz w:val="22"/>
          <w:szCs w:val="22"/>
        </w:rPr>
        <w:t>.</w:t>
      </w:r>
    </w:p>
    <w:p w14:paraId="77C04F8B" w14:textId="77777777" w:rsidR="009A3249" w:rsidRPr="00BC53E6" w:rsidRDefault="009A3249"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PIVATs </w:t>
      </w:r>
      <w:r w:rsidR="00E65592" w:rsidRPr="00BC53E6">
        <w:rPr>
          <w:rFonts w:ascii="Tahoma" w:hAnsi="Tahoma" w:cs="Tahoma"/>
          <w:sz w:val="22"/>
          <w:szCs w:val="22"/>
        </w:rPr>
        <w:t xml:space="preserve">or </w:t>
      </w:r>
      <w:proofErr w:type="spellStart"/>
      <w:r w:rsidR="00E65592" w:rsidRPr="00BC53E6">
        <w:rPr>
          <w:rFonts w:ascii="Tahoma" w:hAnsi="Tahoma" w:cs="Tahoma"/>
          <w:sz w:val="22"/>
          <w:szCs w:val="22"/>
        </w:rPr>
        <w:t>Bsquared</w:t>
      </w:r>
      <w:proofErr w:type="spellEnd"/>
      <w:r w:rsidR="00E65592" w:rsidRPr="00BC53E6">
        <w:rPr>
          <w:rFonts w:ascii="Tahoma" w:hAnsi="Tahoma" w:cs="Tahoma"/>
          <w:color w:val="FF0000"/>
          <w:sz w:val="22"/>
          <w:szCs w:val="22"/>
        </w:rPr>
        <w:t xml:space="preserve"> </w:t>
      </w:r>
      <w:proofErr w:type="gramStart"/>
      <w:r w:rsidRPr="00BC53E6">
        <w:rPr>
          <w:rFonts w:ascii="Tahoma" w:hAnsi="Tahoma" w:cs="Tahoma"/>
          <w:sz w:val="22"/>
          <w:szCs w:val="22"/>
        </w:rPr>
        <w:t>are used</w:t>
      </w:r>
      <w:proofErr w:type="gramEnd"/>
      <w:r w:rsidRPr="00BC53E6">
        <w:rPr>
          <w:rFonts w:ascii="Tahoma" w:hAnsi="Tahoma" w:cs="Tahoma"/>
          <w:sz w:val="22"/>
          <w:szCs w:val="22"/>
        </w:rPr>
        <w:t xml:space="preserve"> to assess those children working significantly below age expectations to inform next steps.</w:t>
      </w:r>
    </w:p>
    <w:p w14:paraId="27B8926A" w14:textId="77777777" w:rsidR="00EE390B" w:rsidRPr="00BC53E6" w:rsidRDefault="00EE390B"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Miscue analysis is used by Year 2 / </w:t>
      </w:r>
      <w:proofErr w:type="gramStart"/>
      <w:r w:rsidRPr="00BC53E6">
        <w:rPr>
          <w:rFonts w:ascii="Tahoma" w:hAnsi="Tahoma" w:cs="Tahoma"/>
          <w:sz w:val="22"/>
          <w:szCs w:val="22"/>
        </w:rPr>
        <w:t>3</w:t>
      </w:r>
      <w:proofErr w:type="gramEnd"/>
      <w:r w:rsidRPr="00BC53E6">
        <w:rPr>
          <w:rFonts w:ascii="Tahoma" w:hAnsi="Tahoma" w:cs="Tahoma"/>
          <w:sz w:val="22"/>
          <w:szCs w:val="22"/>
        </w:rPr>
        <w:t xml:space="preserve"> children before changing book ban</w:t>
      </w:r>
      <w:r w:rsidR="00E65592" w:rsidRPr="00BC53E6">
        <w:rPr>
          <w:rFonts w:ascii="Tahoma" w:hAnsi="Tahoma" w:cs="Tahoma"/>
          <w:sz w:val="22"/>
          <w:szCs w:val="22"/>
        </w:rPr>
        <w:t>d</w:t>
      </w:r>
      <w:r w:rsidRPr="00BC53E6">
        <w:rPr>
          <w:rFonts w:ascii="Tahoma" w:hAnsi="Tahoma" w:cs="Tahoma"/>
          <w:sz w:val="22"/>
          <w:szCs w:val="22"/>
        </w:rPr>
        <w:t xml:space="preserve">, alongside a discussion to assess comprehension.  This </w:t>
      </w:r>
      <w:proofErr w:type="gramStart"/>
      <w:r w:rsidRPr="00BC53E6">
        <w:rPr>
          <w:rFonts w:ascii="Tahoma" w:hAnsi="Tahoma" w:cs="Tahoma"/>
          <w:sz w:val="22"/>
          <w:szCs w:val="22"/>
        </w:rPr>
        <w:t>is also used</w:t>
      </w:r>
      <w:proofErr w:type="gramEnd"/>
      <w:r w:rsidRPr="00BC53E6">
        <w:rPr>
          <w:rFonts w:ascii="Tahoma" w:hAnsi="Tahoma" w:cs="Tahoma"/>
          <w:sz w:val="22"/>
          <w:szCs w:val="22"/>
        </w:rPr>
        <w:t xml:space="preserve"> for those children working below the expected level in reading, who are free readers further into KS2.  The miscue analysis </w:t>
      </w:r>
      <w:proofErr w:type="gramStart"/>
      <w:r w:rsidRPr="00BC53E6">
        <w:rPr>
          <w:rFonts w:ascii="Tahoma" w:hAnsi="Tahoma" w:cs="Tahoma"/>
          <w:sz w:val="22"/>
          <w:szCs w:val="22"/>
        </w:rPr>
        <w:t>is used</w:t>
      </w:r>
      <w:proofErr w:type="gramEnd"/>
      <w:r w:rsidRPr="00BC53E6">
        <w:rPr>
          <w:rFonts w:ascii="Tahoma" w:hAnsi="Tahoma" w:cs="Tahoma"/>
          <w:sz w:val="22"/>
          <w:szCs w:val="22"/>
        </w:rPr>
        <w:t xml:space="preserve"> to gauge reading fluency and to identify targets for children to work on to improve their reading. </w:t>
      </w:r>
    </w:p>
    <w:p w14:paraId="6ED5BD5A" w14:textId="3BC4E17F" w:rsidR="00942A7B" w:rsidRDefault="00942A7B" w:rsidP="00C53029">
      <w:pPr>
        <w:pStyle w:val="NormalWeb"/>
        <w:numPr>
          <w:ilvl w:val="0"/>
          <w:numId w:val="4"/>
        </w:numPr>
        <w:spacing w:before="0" w:beforeAutospacing="0" w:after="0" w:afterAutospacing="0" w:line="300" w:lineRule="atLeast"/>
        <w:rPr>
          <w:rFonts w:ascii="Tahoma" w:hAnsi="Tahoma" w:cs="Tahoma"/>
          <w:sz w:val="22"/>
          <w:szCs w:val="22"/>
        </w:rPr>
      </w:pPr>
      <w:r w:rsidRPr="00BC53E6">
        <w:rPr>
          <w:rFonts w:ascii="Tahoma" w:hAnsi="Tahoma" w:cs="Tahoma"/>
          <w:sz w:val="22"/>
          <w:szCs w:val="22"/>
        </w:rPr>
        <w:t xml:space="preserve">Termly reading interviews, between the class teacher and pupils, </w:t>
      </w:r>
      <w:proofErr w:type="gramStart"/>
      <w:r w:rsidR="00EE390B" w:rsidRPr="00BC53E6">
        <w:rPr>
          <w:rFonts w:ascii="Tahoma" w:hAnsi="Tahoma" w:cs="Tahoma"/>
          <w:sz w:val="22"/>
          <w:szCs w:val="22"/>
        </w:rPr>
        <w:t>are held</w:t>
      </w:r>
      <w:proofErr w:type="gramEnd"/>
      <w:r w:rsidR="00EE390B" w:rsidRPr="00BC53E6">
        <w:rPr>
          <w:rFonts w:ascii="Tahoma" w:hAnsi="Tahoma" w:cs="Tahoma"/>
          <w:sz w:val="22"/>
          <w:szCs w:val="22"/>
        </w:rPr>
        <w:t xml:space="preserve"> to </w:t>
      </w:r>
      <w:r w:rsidRPr="00BC53E6">
        <w:rPr>
          <w:rFonts w:ascii="Tahoma" w:hAnsi="Tahoma" w:cs="Tahoma"/>
          <w:sz w:val="22"/>
          <w:szCs w:val="22"/>
        </w:rPr>
        <w:t xml:space="preserve">monitor both suitability of reading material and reading preferences.  </w:t>
      </w:r>
    </w:p>
    <w:p w14:paraId="0B0B97C9" w14:textId="77777777" w:rsidR="00BC53E6" w:rsidRPr="00BC53E6" w:rsidRDefault="00BC53E6" w:rsidP="00BC53E6">
      <w:pPr>
        <w:pStyle w:val="NormalWeb"/>
        <w:spacing w:before="0" w:beforeAutospacing="0" w:after="0" w:afterAutospacing="0" w:line="300" w:lineRule="atLeast"/>
        <w:ind w:left="720"/>
        <w:rPr>
          <w:rFonts w:ascii="Tahoma" w:hAnsi="Tahoma" w:cs="Tahoma"/>
          <w:sz w:val="22"/>
          <w:szCs w:val="22"/>
        </w:rPr>
      </w:pPr>
    </w:p>
    <w:p w14:paraId="18CE2587" w14:textId="77777777" w:rsidR="008871C1" w:rsidRPr="00BC53E6" w:rsidRDefault="008871C1" w:rsidP="008871C1">
      <w:pPr>
        <w:pStyle w:val="NormalWeb"/>
        <w:spacing w:before="0" w:beforeAutospacing="0" w:after="0" w:afterAutospacing="0" w:line="300" w:lineRule="atLeast"/>
        <w:rPr>
          <w:rFonts w:ascii="Tahoma" w:hAnsi="Tahoma" w:cs="Tahoma"/>
          <w:color w:val="FF0000"/>
          <w:sz w:val="22"/>
          <w:szCs w:val="22"/>
        </w:rPr>
      </w:pPr>
    </w:p>
    <w:p w14:paraId="37825B06" w14:textId="77777777" w:rsidR="008871C1" w:rsidRPr="00BC53E6" w:rsidRDefault="008871C1" w:rsidP="008871C1">
      <w:pPr>
        <w:rPr>
          <w:rFonts w:ascii="Tahoma" w:hAnsi="Tahoma" w:cs="Tahoma"/>
          <w:u w:val="single"/>
        </w:rPr>
      </w:pPr>
      <w:r w:rsidRPr="00BC53E6">
        <w:rPr>
          <w:rFonts w:ascii="Tahoma" w:hAnsi="Tahoma" w:cs="Tahoma"/>
          <w:u w:val="single"/>
        </w:rPr>
        <w:t>Monitoring and Evaluation:</w:t>
      </w:r>
    </w:p>
    <w:p w14:paraId="1EEACAC0" w14:textId="77777777" w:rsidR="008871C1" w:rsidRPr="00BC53E6" w:rsidRDefault="00A41CEF" w:rsidP="008871C1">
      <w:pPr>
        <w:pStyle w:val="ListParagraph"/>
        <w:numPr>
          <w:ilvl w:val="0"/>
          <w:numId w:val="5"/>
        </w:numPr>
        <w:rPr>
          <w:rFonts w:ascii="Tahoma" w:hAnsi="Tahoma" w:cs="Tahoma"/>
        </w:rPr>
      </w:pPr>
      <w:r w:rsidRPr="00BC53E6">
        <w:rPr>
          <w:rFonts w:ascii="Tahoma" w:hAnsi="Tahoma" w:cs="Tahoma"/>
        </w:rPr>
        <w:t xml:space="preserve">Lesson observations </w:t>
      </w:r>
      <w:proofErr w:type="gramStart"/>
      <w:r w:rsidRPr="00BC53E6">
        <w:rPr>
          <w:rFonts w:ascii="Tahoma" w:hAnsi="Tahoma" w:cs="Tahoma"/>
        </w:rPr>
        <w:t>are undertaken</w:t>
      </w:r>
      <w:proofErr w:type="gramEnd"/>
      <w:r w:rsidR="008871C1" w:rsidRPr="00BC53E6">
        <w:rPr>
          <w:rFonts w:ascii="Tahoma" w:hAnsi="Tahoma" w:cs="Tahoma"/>
        </w:rPr>
        <w:t xml:space="preserve"> to identify any CPD requirements for staff.</w:t>
      </w:r>
    </w:p>
    <w:p w14:paraId="3070EBDC" w14:textId="77777777" w:rsidR="008871C1" w:rsidRPr="00BC53E6" w:rsidRDefault="008871C1" w:rsidP="008871C1">
      <w:pPr>
        <w:pStyle w:val="ListParagraph"/>
        <w:numPr>
          <w:ilvl w:val="0"/>
          <w:numId w:val="5"/>
        </w:numPr>
        <w:rPr>
          <w:rFonts w:ascii="Tahoma" w:hAnsi="Tahoma" w:cs="Tahoma"/>
        </w:rPr>
      </w:pPr>
      <w:r w:rsidRPr="00BC53E6">
        <w:rPr>
          <w:rFonts w:ascii="Tahoma" w:hAnsi="Tahoma" w:cs="Tahoma"/>
        </w:rPr>
        <w:t xml:space="preserve">Pupil progress meetings take place on a half-termly basis to </w:t>
      </w:r>
      <w:r w:rsidR="00A41CEF" w:rsidRPr="00BC53E6">
        <w:rPr>
          <w:rFonts w:ascii="Tahoma" w:hAnsi="Tahoma" w:cs="Tahoma"/>
          <w:color w:val="000000" w:themeColor="text1"/>
        </w:rPr>
        <w:t xml:space="preserve">identify children who are not making expected progress; intervention programmes </w:t>
      </w:r>
      <w:proofErr w:type="gramStart"/>
      <w:r w:rsidR="00A41CEF" w:rsidRPr="00BC53E6">
        <w:rPr>
          <w:rFonts w:ascii="Tahoma" w:hAnsi="Tahoma" w:cs="Tahoma"/>
          <w:color w:val="000000" w:themeColor="text1"/>
        </w:rPr>
        <w:t>are then put</w:t>
      </w:r>
      <w:proofErr w:type="gramEnd"/>
      <w:r w:rsidR="00A41CEF" w:rsidRPr="00BC53E6">
        <w:rPr>
          <w:rFonts w:ascii="Tahoma" w:hAnsi="Tahoma" w:cs="Tahoma"/>
          <w:color w:val="000000" w:themeColor="text1"/>
        </w:rPr>
        <w:t xml:space="preserve"> into place. </w:t>
      </w:r>
    </w:p>
    <w:p w14:paraId="77153507" w14:textId="77777777" w:rsidR="00E514AE" w:rsidRPr="00BC53E6" w:rsidRDefault="00E514AE" w:rsidP="008871C1">
      <w:pPr>
        <w:pStyle w:val="ListParagraph"/>
        <w:numPr>
          <w:ilvl w:val="0"/>
          <w:numId w:val="5"/>
        </w:numPr>
        <w:rPr>
          <w:rFonts w:ascii="Tahoma" w:hAnsi="Tahoma" w:cs="Tahoma"/>
        </w:rPr>
      </w:pPr>
      <w:r w:rsidRPr="00BC53E6">
        <w:rPr>
          <w:rFonts w:ascii="Tahoma" w:hAnsi="Tahoma" w:cs="Tahoma"/>
        </w:rPr>
        <w:t>Tests are analysed to establish strengths and weaknesses, which informs CPD.</w:t>
      </w:r>
    </w:p>
    <w:p w14:paraId="03A05325" w14:textId="77777777" w:rsidR="008871C1" w:rsidRPr="00BC53E6" w:rsidRDefault="00A41CEF" w:rsidP="008871C1">
      <w:pPr>
        <w:pStyle w:val="ListParagraph"/>
        <w:numPr>
          <w:ilvl w:val="0"/>
          <w:numId w:val="5"/>
        </w:numPr>
        <w:rPr>
          <w:rFonts w:ascii="Tahoma" w:hAnsi="Tahoma" w:cs="Tahoma"/>
        </w:rPr>
      </w:pPr>
      <w:r w:rsidRPr="00BC53E6">
        <w:rPr>
          <w:rFonts w:ascii="Tahoma" w:hAnsi="Tahoma" w:cs="Tahoma"/>
        </w:rPr>
        <w:t xml:space="preserve">Learning walks </w:t>
      </w:r>
      <w:proofErr w:type="gramStart"/>
      <w:r w:rsidRPr="00BC53E6">
        <w:rPr>
          <w:rFonts w:ascii="Tahoma" w:hAnsi="Tahoma" w:cs="Tahoma"/>
        </w:rPr>
        <w:t>are undertaken</w:t>
      </w:r>
      <w:proofErr w:type="gramEnd"/>
      <w:r w:rsidR="00663239" w:rsidRPr="00BC53E6">
        <w:rPr>
          <w:rFonts w:ascii="Tahoma" w:hAnsi="Tahoma" w:cs="Tahoma"/>
        </w:rPr>
        <w:t xml:space="preserve"> </w:t>
      </w:r>
      <w:r w:rsidR="008871C1" w:rsidRPr="00BC53E6">
        <w:rPr>
          <w:rFonts w:ascii="Tahoma" w:hAnsi="Tahoma" w:cs="Tahoma"/>
        </w:rPr>
        <w:t>t</w:t>
      </w:r>
      <w:r w:rsidR="00752E14" w:rsidRPr="00BC53E6">
        <w:rPr>
          <w:rFonts w:ascii="Tahoma" w:hAnsi="Tahoma" w:cs="Tahoma"/>
        </w:rPr>
        <w:t>o monitor attitudes to learning.</w:t>
      </w:r>
    </w:p>
    <w:p w14:paraId="38A260D3" w14:textId="77777777" w:rsidR="001A455D" w:rsidRPr="00BC53E6" w:rsidRDefault="009A3249" w:rsidP="00B92D33">
      <w:pPr>
        <w:pStyle w:val="ListParagraph"/>
        <w:numPr>
          <w:ilvl w:val="0"/>
          <w:numId w:val="5"/>
        </w:numPr>
        <w:rPr>
          <w:rFonts w:ascii="Tahoma" w:hAnsi="Tahoma" w:cs="Tahoma"/>
        </w:rPr>
      </w:pPr>
      <w:r w:rsidRPr="00BC53E6">
        <w:rPr>
          <w:rFonts w:ascii="Tahoma" w:hAnsi="Tahoma" w:cs="Tahoma"/>
        </w:rPr>
        <w:t xml:space="preserve">Pupil voice </w:t>
      </w:r>
      <w:proofErr w:type="gramStart"/>
      <w:r w:rsidRPr="00BC53E6">
        <w:rPr>
          <w:rFonts w:ascii="Tahoma" w:hAnsi="Tahoma" w:cs="Tahoma"/>
        </w:rPr>
        <w:t>is sought</w:t>
      </w:r>
      <w:proofErr w:type="gramEnd"/>
      <w:r w:rsidRPr="00BC53E6">
        <w:rPr>
          <w:rFonts w:ascii="Tahoma" w:hAnsi="Tahoma" w:cs="Tahoma"/>
        </w:rPr>
        <w:t xml:space="preserve"> through interviews and surveys.</w:t>
      </w:r>
    </w:p>
    <w:p w14:paraId="0935F0D3" w14:textId="21572B5C" w:rsidR="008A797E" w:rsidRPr="00BC53E6" w:rsidRDefault="009B6422" w:rsidP="008A797E">
      <w:pPr>
        <w:pStyle w:val="ListParagraph"/>
        <w:numPr>
          <w:ilvl w:val="0"/>
          <w:numId w:val="5"/>
        </w:numPr>
        <w:rPr>
          <w:rFonts w:ascii="Tahoma" w:hAnsi="Tahoma" w:cs="Tahoma"/>
        </w:rPr>
      </w:pPr>
      <w:r w:rsidRPr="00BC53E6">
        <w:rPr>
          <w:rFonts w:ascii="Tahoma" w:hAnsi="Tahoma" w:cs="Tahoma"/>
        </w:rPr>
        <w:lastRenderedPageBreak/>
        <w:t>Teachers act upon pupil voice for individual cohorts and adapt their reading area and selection of books accordingly.</w:t>
      </w:r>
    </w:p>
    <w:p w14:paraId="75648366" w14:textId="77777777" w:rsidR="008A797E" w:rsidRPr="00BC53E6" w:rsidRDefault="008A797E" w:rsidP="008A797E">
      <w:pPr>
        <w:rPr>
          <w:rFonts w:ascii="Tahoma" w:hAnsi="Tahoma" w:cs="Tahoma"/>
        </w:rPr>
      </w:pPr>
    </w:p>
    <w:p w14:paraId="2C11DB77" w14:textId="77777777" w:rsidR="008E4C0D" w:rsidRPr="00BC53E6" w:rsidRDefault="00B92D33" w:rsidP="000F7AE2">
      <w:pPr>
        <w:rPr>
          <w:rFonts w:ascii="Tahoma" w:hAnsi="Tahoma" w:cs="Tahoma"/>
          <w:b/>
          <w:u w:val="single"/>
        </w:rPr>
      </w:pPr>
      <w:r w:rsidRPr="00BC53E6">
        <w:rPr>
          <w:rFonts w:ascii="Tahoma" w:hAnsi="Tahoma" w:cs="Tahoma"/>
          <w:b/>
          <w:u w:val="single"/>
        </w:rPr>
        <w:t xml:space="preserve">Impact </w:t>
      </w:r>
    </w:p>
    <w:p w14:paraId="441D1E00" w14:textId="77777777" w:rsidR="00714EA2" w:rsidRPr="00BC53E6" w:rsidRDefault="007D07A6" w:rsidP="00714EA2">
      <w:pPr>
        <w:rPr>
          <w:rFonts w:ascii="Tahoma" w:hAnsi="Tahoma" w:cs="Tahoma"/>
        </w:rPr>
      </w:pPr>
      <w:r w:rsidRPr="00BC53E6">
        <w:rPr>
          <w:rFonts w:ascii="Tahoma" w:hAnsi="Tahoma" w:cs="Tahoma"/>
          <w:color w:val="000000"/>
        </w:rPr>
        <w:t xml:space="preserve">The impact of our Reading curriculum is clear:  fluent readers, who are able to comprehend a range of texts, and children who enjoy reading for pleasure.  </w:t>
      </w:r>
      <w:r w:rsidR="00714EA2" w:rsidRPr="00BC53E6">
        <w:rPr>
          <w:rFonts w:ascii="Tahoma" w:hAnsi="Tahoma" w:cs="Tahoma"/>
        </w:rPr>
        <w:t xml:space="preserve">Children make good progress by knowing more, remembering more and being able to do more.  They transfer and embed key </w:t>
      </w:r>
      <w:r w:rsidR="008A797E" w:rsidRPr="00BC53E6">
        <w:rPr>
          <w:rFonts w:ascii="Tahoma" w:hAnsi="Tahoma" w:cs="Tahoma"/>
        </w:rPr>
        <w:t>reading strategies</w:t>
      </w:r>
      <w:r w:rsidR="00714EA2" w:rsidRPr="00BC53E6">
        <w:rPr>
          <w:rFonts w:ascii="Tahoma" w:hAnsi="Tahoma" w:cs="Tahoma"/>
        </w:rPr>
        <w:t xml:space="preserve"> into their long-term memory and apply them fluently.  </w:t>
      </w:r>
    </w:p>
    <w:p w14:paraId="2C14C190" w14:textId="77777777" w:rsidR="008A797E" w:rsidRPr="00BC53E6" w:rsidRDefault="00714EA2" w:rsidP="00B92D33">
      <w:pPr>
        <w:pStyle w:val="NormalWeb"/>
        <w:spacing w:before="0" w:beforeAutospacing="0" w:after="0" w:afterAutospacing="0" w:line="300" w:lineRule="atLeast"/>
        <w:rPr>
          <w:rFonts w:ascii="Tahoma" w:hAnsi="Tahoma" w:cs="Tahoma"/>
          <w:sz w:val="22"/>
          <w:szCs w:val="22"/>
        </w:rPr>
      </w:pPr>
      <w:r w:rsidRPr="00BC53E6">
        <w:rPr>
          <w:rFonts w:ascii="Tahoma" w:hAnsi="Tahoma" w:cs="Tahoma"/>
          <w:sz w:val="22"/>
          <w:szCs w:val="22"/>
        </w:rPr>
        <w:t>The teaching and learning</w:t>
      </w:r>
      <w:r w:rsidR="008A797E" w:rsidRPr="00BC53E6">
        <w:rPr>
          <w:rFonts w:ascii="Tahoma" w:hAnsi="Tahoma" w:cs="Tahoma"/>
          <w:sz w:val="22"/>
          <w:szCs w:val="22"/>
        </w:rPr>
        <w:t xml:space="preserve"> in Reading</w:t>
      </w:r>
      <w:r w:rsidRPr="00BC53E6">
        <w:rPr>
          <w:rFonts w:ascii="Tahoma" w:hAnsi="Tahoma" w:cs="Tahoma"/>
          <w:sz w:val="22"/>
          <w:szCs w:val="22"/>
        </w:rPr>
        <w:t>, as</w:t>
      </w:r>
      <w:r w:rsidR="008A797E" w:rsidRPr="00BC53E6">
        <w:rPr>
          <w:rFonts w:ascii="Tahoma" w:hAnsi="Tahoma" w:cs="Tahoma"/>
          <w:sz w:val="22"/>
          <w:szCs w:val="22"/>
        </w:rPr>
        <w:t xml:space="preserve"> observed</w:t>
      </w:r>
      <w:r w:rsidR="009B6422" w:rsidRPr="00BC53E6">
        <w:rPr>
          <w:rFonts w:ascii="Tahoma" w:hAnsi="Tahoma" w:cs="Tahoma"/>
          <w:sz w:val="22"/>
          <w:szCs w:val="22"/>
        </w:rPr>
        <w:t xml:space="preserve"> in s</w:t>
      </w:r>
      <w:r w:rsidRPr="00BC53E6">
        <w:rPr>
          <w:rFonts w:ascii="Tahoma" w:hAnsi="Tahoma" w:cs="Tahoma"/>
          <w:sz w:val="22"/>
          <w:szCs w:val="22"/>
        </w:rPr>
        <w:t xml:space="preserve">pring 2023, was judged </w:t>
      </w:r>
      <w:proofErr w:type="gramStart"/>
      <w:r w:rsidRPr="00BC53E6">
        <w:rPr>
          <w:rFonts w:ascii="Tahoma" w:hAnsi="Tahoma" w:cs="Tahoma"/>
          <w:sz w:val="22"/>
          <w:szCs w:val="22"/>
        </w:rPr>
        <w:t>to be at</w:t>
      </w:r>
      <w:proofErr w:type="gramEnd"/>
      <w:r w:rsidRPr="00BC53E6">
        <w:rPr>
          <w:rFonts w:ascii="Tahoma" w:hAnsi="Tahoma" w:cs="Tahoma"/>
          <w:sz w:val="22"/>
          <w:szCs w:val="22"/>
        </w:rPr>
        <w:t xml:space="preserve"> least ‘good’.  </w:t>
      </w:r>
    </w:p>
    <w:p w14:paraId="335289CE" w14:textId="77777777" w:rsidR="008A797E" w:rsidRPr="00BC53E6" w:rsidRDefault="008A797E" w:rsidP="00B92D33">
      <w:pPr>
        <w:pStyle w:val="NormalWeb"/>
        <w:spacing w:before="0" w:beforeAutospacing="0" w:after="0" w:afterAutospacing="0" w:line="300" w:lineRule="atLeast"/>
        <w:rPr>
          <w:rFonts w:ascii="Tahoma" w:hAnsi="Tahoma" w:cs="Tahoma"/>
          <w:sz w:val="22"/>
          <w:szCs w:val="22"/>
        </w:rPr>
      </w:pPr>
    </w:p>
    <w:p w14:paraId="007D6B2C" w14:textId="77777777" w:rsidR="007D07A6" w:rsidRPr="00BC53E6" w:rsidRDefault="00714EA2" w:rsidP="00B92D33">
      <w:pPr>
        <w:pStyle w:val="NormalWeb"/>
        <w:spacing w:before="0" w:beforeAutospacing="0" w:after="0" w:afterAutospacing="0" w:line="300" w:lineRule="atLeast"/>
        <w:rPr>
          <w:rFonts w:ascii="Tahoma" w:hAnsi="Tahoma" w:cs="Tahoma"/>
          <w:sz w:val="22"/>
          <w:szCs w:val="22"/>
        </w:rPr>
      </w:pPr>
      <w:r w:rsidRPr="00BC53E6">
        <w:rPr>
          <w:rFonts w:ascii="Tahoma" w:hAnsi="Tahoma" w:cs="Tahoma"/>
          <w:sz w:val="22"/>
          <w:szCs w:val="22"/>
        </w:rPr>
        <w:t>Our feedback and interventions support children to make expected and accelerated progress.</w:t>
      </w:r>
      <w:r w:rsidR="008A797E" w:rsidRPr="00BC53E6">
        <w:rPr>
          <w:rFonts w:ascii="Tahoma" w:hAnsi="Tahoma" w:cs="Tahoma"/>
          <w:sz w:val="22"/>
          <w:szCs w:val="22"/>
        </w:rPr>
        <w:t xml:space="preserve">  Where children have not made the progress expected, our Reading Pathway provides clear </w:t>
      </w:r>
      <w:r w:rsidR="002B7DF3" w:rsidRPr="00BC53E6">
        <w:rPr>
          <w:rFonts w:ascii="Tahoma" w:hAnsi="Tahoma" w:cs="Tahoma"/>
          <w:sz w:val="22"/>
          <w:szCs w:val="22"/>
        </w:rPr>
        <w:t>guidance on how best to support, to ensure progress and close gaps.</w:t>
      </w:r>
    </w:p>
    <w:p w14:paraId="66852776" w14:textId="77777777" w:rsidR="0081496F" w:rsidRPr="00BC53E6" w:rsidRDefault="0081496F" w:rsidP="00B92D33">
      <w:pPr>
        <w:pStyle w:val="NormalWeb"/>
        <w:spacing w:before="0" w:beforeAutospacing="0" w:after="0" w:afterAutospacing="0" w:line="300" w:lineRule="atLeast"/>
        <w:rPr>
          <w:rFonts w:ascii="Tahoma" w:hAnsi="Tahoma" w:cs="Tahoma"/>
          <w:sz w:val="22"/>
          <w:szCs w:val="22"/>
        </w:rPr>
      </w:pPr>
    </w:p>
    <w:p w14:paraId="1D47C7B7" w14:textId="77777777" w:rsidR="0081496F" w:rsidRPr="00BC53E6" w:rsidRDefault="0081496F" w:rsidP="00B92D33">
      <w:pPr>
        <w:pStyle w:val="NormalWeb"/>
        <w:spacing w:before="0" w:beforeAutospacing="0" w:after="0" w:afterAutospacing="0" w:line="300" w:lineRule="atLeast"/>
        <w:rPr>
          <w:rFonts w:ascii="Tahoma" w:hAnsi="Tahoma" w:cs="Tahoma"/>
          <w:sz w:val="22"/>
          <w:szCs w:val="22"/>
        </w:rPr>
      </w:pPr>
    </w:p>
    <w:p w14:paraId="65C5815C" w14:textId="77777777" w:rsidR="00714EA2" w:rsidRPr="00BC53E6" w:rsidRDefault="00714EA2" w:rsidP="00714EA2">
      <w:pPr>
        <w:rPr>
          <w:rFonts w:ascii="Tahoma" w:hAnsi="Tahoma" w:cs="Tahoma"/>
        </w:rPr>
      </w:pPr>
      <w:r w:rsidRPr="00BC53E6">
        <w:rPr>
          <w:rFonts w:ascii="Tahoma" w:hAnsi="Tahoma" w:cs="Tahoma"/>
        </w:rPr>
        <w:t>O</w:t>
      </w:r>
      <w:r w:rsidR="007D07A6" w:rsidRPr="00BC53E6">
        <w:rPr>
          <w:rFonts w:ascii="Tahoma" w:hAnsi="Tahoma" w:cs="Tahoma"/>
        </w:rPr>
        <w:t>ur end of key stage tests results</w:t>
      </w:r>
      <w:r w:rsidRPr="00BC53E6">
        <w:rPr>
          <w:rFonts w:ascii="Tahoma" w:hAnsi="Tahoma" w:cs="Tahoma"/>
        </w:rPr>
        <w:t>, including the Year 1 phonics screening,</w:t>
      </w:r>
      <w:r w:rsidR="007D07A6" w:rsidRPr="00BC53E6">
        <w:rPr>
          <w:rFonts w:ascii="Tahoma" w:hAnsi="Tahoma" w:cs="Tahoma"/>
        </w:rPr>
        <w:t xml:space="preserve"> and progress</w:t>
      </w:r>
      <w:r w:rsidRPr="00BC53E6">
        <w:rPr>
          <w:rFonts w:ascii="Tahoma" w:hAnsi="Tahoma" w:cs="Tahoma"/>
        </w:rPr>
        <w:t xml:space="preserve"> scores are</w:t>
      </w:r>
      <w:r w:rsidR="007D07A6" w:rsidRPr="00BC53E6">
        <w:rPr>
          <w:rFonts w:ascii="Tahoma" w:hAnsi="Tahoma" w:cs="Tahoma"/>
        </w:rPr>
        <w:t xml:space="preserve"> higher than the national average.</w:t>
      </w:r>
      <w:r w:rsidR="00CF77AB" w:rsidRPr="00BC53E6">
        <w:rPr>
          <w:rFonts w:ascii="Tahoma" w:hAnsi="Tahoma" w:cs="Tahoma"/>
        </w:rPr>
        <w:t xml:space="preserve">  </w:t>
      </w:r>
      <w:r w:rsidR="0081496F" w:rsidRPr="00BC53E6">
        <w:rPr>
          <w:rFonts w:ascii="Tahoma" w:hAnsi="Tahoma" w:cs="Tahoma"/>
        </w:rPr>
        <w:t xml:space="preserve">In the KS2 2023 SAT’s the reading progress score was 1.4 and for SEN children the reading progress score was 4.0.  </w:t>
      </w:r>
      <w:r w:rsidR="00CF77AB" w:rsidRPr="00BC53E6">
        <w:rPr>
          <w:rFonts w:ascii="Tahoma" w:hAnsi="Tahoma" w:cs="Tahoma"/>
        </w:rPr>
        <w:t>We firmly believe reading is the key to all learning and so the impact of our reading curriculum goes beyond the results of statutory assessments.</w:t>
      </w:r>
      <w:r w:rsidR="007D07A6" w:rsidRPr="00BC53E6">
        <w:rPr>
          <w:rFonts w:ascii="Tahoma" w:hAnsi="Tahoma" w:cs="Tahoma"/>
        </w:rPr>
        <w:t xml:space="preserve">  </w:t>
      </w:r>
    </w:p>
    <w:p w14:paraId="65008401" w14:textId="77777777" w:rsidR="00714EA2" w:rsidRPr="00BC53E6" w:rsidRDefault="00714EA2" w:rsidP="00714EA2">
      <w:pPr>
        <w:rPr>
          <w:rFonts w:ascii="Tahoma" w:hAnsi="Tahoma" w:cs="Tahoma"/>
          <w:color w:val="00B0F0"/>
        </w:rPr>
      </w:pPr>
      <w:r w:rsidRPr="00BC53E6">
        <w:rPr>
          <w:rFonts w:ascii="Tahoma" w:hAnsi="Tahoma" w:cs="Tahoma"/>
        </w:rPr>
        <w:t xml:space="preserve">Through the ‘Recommended Reads’ </w:t>
      </w:r>
      <w:r w:rsidR="006C2755" w:rsidRPr="00BC53E6">
        <w:rPr>
          <w:rFonts w:ascii="Tahoma" w:hAnsi="Tahoma" w:cs="Tahoma"/>
        </w:rPr>
        <w:t xml:space="preserve">initiative </w:t>
      </w:r>
      <w:r w:rsidR="00CF77AB" w:rsidRPr="00BC53E6">
        <w:rPr>
          <w:rFonts w:ascii="Tahoma" w:hAnsi="Tahoma" w:cs="Tahoma"/>
        </w:rPr>
        <w:t>children</w:t>
      </w:r>
      <w:r w:rsidR="006C2755" w:rsidRPr="00BC53E6">
        <w:rPr>
          <w:rFonts w:ascii="Tahoma" w:hAnsi="Tahoma" w:cs="Tahoma"/>
        </w:rPr>
        <w:t xml:space="preserve"> are enjoying reading more widely, discovering authors </w:t>
      </w:r>
      <w:r w:rsidR="006C2755" w:rsidRPr="00BC53E6">
        <w:rPr>
          <w:rFonts w:ascii="Tahoma" w:hAnsi="Tahoma" w:cs="Tahoma"/>
        </w:rPr>
        <w:lastRenderedPageBreak/>
        <w:t xml:space="preserve">and genres that are new to them.  </w:t>
      </w:r>
      <w:r w:rsidR="003D4AB6" w:rsidRPr="00BC53E6">
        <w:rPr>
          <w:rFonts w:ascii="Tahoma" w:hAnsi="Tahoma" w:cs="Tahoma"/>
        </w:rPr>
        <w:t>By s</w:t>
      </w:r>
      <w:r w:rsidR="00CF77AB" w:rsidRPr="00BC53E6">
        <w:rPr>
          <w:rFonts w:ascii="Tahoma" w:hAnsi="Tahoma" w:cs="Tahoma"/>
        </w:rPr>
        <w:t xml:space="preserve">ummer 2023, 94% of children had engaged with this.  </w:t>
      </w:r>
      <w:r w:rsidR="0074341F" w:rsidRPr="00BC53E6">
        <w:rPr>
          <w:rFonts w:ascii="Tahoma" w:hAnsi="Tahoma" w:cs="Tahoma"/>
        </w:rPr>
        <w:t xml:space="preserve">The true impact </w:t>
      </w:r>
      <w:proofErr w:type="gramStart"/>
      <w:r w:rsidR="0074341F" w:rsidRPr="00BC53E6">
        <w:rPr>
          <w:rFonts w:ascii="Tahoma" w:hAnsi="Tahoma" w:cs="Tahoma"/>
        </w:rPr>
        <w:t>can be demonstrated</w:t>
      </w:r>
      <w:proofErr w:type="gramEnd"/>
      <w:r w:rsidR="0074341F" w:rsidRPr="00BC53E6">
        <w:rPr>
          <w:rFonts w:ascii="Tahoma" w:hAnsi="Tahoma" w:cs="Tahoma"/>
        </w:rPr>
        <w:t xml:space="preserve"> through the number of </w:t>
      </w:r>
      <w:r w:rsidR="006C2755" w:rsidRPr="00BC53E6">
        <w:rPr>
          <w:rFonts w:ascii="Tahoma" w:hAnsi="Tahoma" w:cs="Tahoma"/>
        </w:rPr>
        <w:t xml:space="preserve">children </w:t>
      </w:r>
      <w:r w:rsidR="0074341F" w:rsidRPr="00BC53E6">
        <w:rPr>
          <w:rFonts w:ascii="Tahoma" w:hAnsi="Tahoma" w:cs="Tahoma"/>
        </w:rPr>
        <w:t>now making</w:t>
      </w:r>
      <w:r w:rsidR="006C2755" w:rsidRPr="00BC53E6">
        <w:rPr>
          <w:rFonts w:ascii="Tahoma" w:hAnsi="Tahoma" w:cs="Tahoma"/>
        </w:rPr>
        <w:t xml:space="preserve"> their own recommendations to peers and adults. </w:t>
      </w:r>
      <w:r w:rsidRPr="00BC53E6">
        <w:rPr>
          <w:rFonts w:ascii="Tahoma" w:hAnsi="Tahoma" w:cs="Tahoma"/>
        </w:rPr>
        <w:t xml:space="preserve">  </w:t>
      </w:r>
    </w:p>
    <w:p w14:paraId="5FD5158B" w14:textId="77777777" w:rsidR="00714EA2" w:rsidRPr="00BC53E6" w:rsidRDefault="00714EA2" w:rsidP="00714EA2">
      <w:pPr>
        <w:rPr>
          <w:rFonts w:ascii="Tahoma" w:hAnsi="Tahoma" w:cs="Tahoma"/>
        </w:rPr>
      </w:pPr>
      <w:r w:rsidRPr="00BC53E6">
        <w:rPr>
          <w:rFonts w:ascii="Tahoma" w:hAnsi="Tahoma" w:cs="Tahoma"/>
        </w:rPr>
        <w:t xml:space="preserve">As </w:t>
      </w:r>
      <w:proofErr w:type="gramStart"/>
      <w:r w:rsidRPr="00BC53E6">
        <w:rPr>
          <w:rFonts w:ascii="Tahoma" w:hAnsi="Tahoma" w:cs="Tahoma"/>
        </w:rPr>
        <w:t>children</w:t>
      </w:r>
      <w:proofErr w:type="gramEnd"/>
      <w:r w:rsidRPr="00BC53E6">
        <w:rPr>
          <w:rFonts w:ascii="Tahoma" w:hAnsi="Tahoma" w:cs="Tahoma"/>
        </w:rPr>
        <w:t xml:space="preserve"> transition to secondary school, their fluency and comprehension skills support them in accessing all areas of the secondary curriculum.  </w:t>
      </w:r>
    </w:p>
    <w:p w14:paraId="01F28684" w14:textId="0BC83FF8" w:rsidR="0063793D" w:rsidRPr="00C55ADA" w:rsidRDefault="0063793D" w:rsidP="0081496F">
      <w:pPr>
        <w:pStyle w:val="NoSpacing"/>
        <w:rPr>
          <w:sz w:val="28"/>
          <w:szCs w:val="28"/>
        </w:rPr>
      </w:pPr>
    </w:p>
    <w:sectPr w:rsidR="0063793D" w:rsidRPr="00C55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Lola">
    <w:altName w:val="FS Lol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530DE"/>
    <w:multiLevelType w:val="hybridMultilevel"/>
    <w:tmpl w:val="D458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11B76"/>
    <w:multiLevelType w:val="hybridMultilevel"/>
    <w:tmpl w:val="0F184B3E"/>
    <w:lvl w:ilvl="0" w:tplc="F17CB38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17780"/>
    <w:multiLevelType w:val="multilevel"/>
    <w:tmpl w:val="7E226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E2EC6"/>
    <w:multiLevelType w:val="hybridMultilevel"/>
    <w:tmpl w:val="589E4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B40F7"/>
    <w:multiLevelType w:val="hybridMultilevel"/>
    <w:tmpl w:val="F69C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E40B2E"/>
    <w:multiLevelType w:val="hybridMultilevel"/>
    <w:tmpl w:val="3F249A06"/>
    <w:lvl w:ilvl="0" w:tplc="6BDA11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9D33F3"/>
    <w:multiLevelType w:val="multilevel"/>
    <w:tmpl w:val="6B40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0"/>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3D"/>
    <w:rsid w:val="00004751"/>
    <w:rsid w:val="000176BF"/>
    <w:rsid w:val="000B6E7B"/>
    <w:rsid w:val="000F6778"/>
    <w:rsid w:val="000F7AE2"/>
    <w:rsid w:val="001501E0"/>
    <w:rsid w:val="00162A2A"/>
    <w:rsid w:val="001A455D"/>
    <w:rsid w:val="001B0FB3"/>
    <w:rsid w:val="001E1466"/>
    <w:rsid w:val="00247520"/>
    <w:rsid w:val="0027076A"/>
    <w:rsid w:val="00275930"/>
    <w:rsid w:val="00276CDC"/>
    <w:rsid w:val="002912EE"/>
    <w:rsid w:val="002970B2"/>
    <w:rsid w:val="002B7DF3"/>
    <w:rsid w:val="002C00FA"/>
    <w:rsid w:val="002E3593"/>
    <w:rsid w:val="0031457B"/>
    <w:rsid w:val="00373C02"/>
    <w:rsid w:val="003D4AB6"/>
    <w:rsid w:val="003E4BFE"/>
    <w:rsid w:val="003F4A6B"/>
    <w:rsid w:val="00403B6E"/>
    <w:rsid w:val="004045F3"/>
    <w:rsid w:val="004144A7"/>
    <w:rsid w:val="004217C6"/>
    <w:rsid w:val="0045198F"/>
    <w:rsid w:val="00467056"/>
    <w:rsid w:val="005240B6"/>
    <w:rsid w:val="005513C1"/>
    <w:rsid w:val="00555A84"/>
    <w:rsid w:val="005B69AC"/>
    <w:rsid w:val="005C78CE"/>
    <w:rsid w:val="0063793D"/>
    <w:rsid w:val="00641D9E"/>
    <w:rsid w:val="00663239"/>
    <w:rsid w:val="006A525F"/>
    <w:rsid w:val="006C2755"/>
    <w:rsid w:val="006D1039"/>
    <w:rsid w:val="007072FD"/>
    <w:rsid w:val="00714EA2"/>
    <w:rsid w:val="00735492"/>
    <w:rsid w:val="0074341F"/>
    <w:rsid w:val="00751DE8"/>
    <w:rsid w:val="00752E14"/>
    <w:rsid w:val="0077063B"/>
    <w:rsid w:val="007C7B78"/>
    <w:rsid w:val="007D07A6"/>
    <w:rsid w:val="0081496F"/>
    <w:rsid w:val="00817647"/>
    <w:rsid w:val="00843B58"/>
    <w:rsid w:val="00844CEF"/>
    <w:rsid w:val="008871C1"/>
    <w:rsid w:val="008A797E"/>
    <w:rsid w:val="008B5C30"/>
    <w:rsid w:val="008C2E7A"/>
    <w:rsid w:val="008E4C0D"/>
    <w:rsid w:val="00942A7B"/>
    <w:rsid w:val="009A3249"/>
    <w:rsid w:val="009B6422"/>
    <w:rsid w:val="009C3DF9"/>
    <w:rsid w:val="009D34B7"/>
    <w:rsid w:val="00A41CEF"/>
    <w:rsid w:val="00A94BC3"/>
    <w:rsid w:val="00AA4605"/>
    <w:rsid w:val="00AB68B9"/>
    <w:rsid w:val="00AE7E37"/>
    <w:rsid w:val="00B004FD"/>
    <w:rsid w:val="00B41D2A"/>
    <w:rsid w:val="00B54DB1"/>
    <w:rsid w:val="00B62B35"/>
    <w:rsid w:val="00B92D33"/>
    <w:rsid w:val="00BC18BC"/>
    <w:rsid w:val="00BC53E6"/>
    <w:rsid w:val="00C00BBB"/>
    <w:rsid w:val="00C073CC"/>
    <w:rsid w:val="00C17317"/>
    <w:rsid w:val="00C43834"/>
    <w:rsid w:val="00C53029"/>
    <w:rsid w:val="00C55ADA"/>
    <w:rsid w:val="00CF77AB"/>
    <w:rsid w:val="00D14921"/>
    <w:rsid w:val="00D248FB"/>
    <w:rsid w:val="00D37E95"/>
    <w:rsid w:val="00D729F1"/>
    <w:rsid w:val="00D91DED"/>
    <w:rsid w:val="00DE12FE"/>
    <w:rsid w:val="00E05F0E"/>
    <w:rsid w:val="00E10EF2"/>
    <w:rsid w:val="00E46731"/>
    <w:rsid w:val="00E514AE"/>
    <w:rsid w:val="00E65592"/>
    <w:rsid w:val="00E814D2"/>
    <w:rsid w:val="00EB766D"/>
    <w:rsid w:val="00EE390B"/>
    <w:rsid w:val="00EF58EB"/>
    <w:rsid w:val="00F42B1E"/>
    <w:rsid w:val="00F53C6B"/>
    <w:rsid w:val="00FB64C0"/>
    <w:rsid w:val="00FE023F"/>
    <w:rsid w:val="00FF5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47E3A"/>
  <w15:chartTrackingRefBased/>
  <w15:docId w15:val="{C54BFC5A-445E-4BF3-B377-5CAE57CD0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E35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E359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93D"/>
    <w:pPr>
      <w:ind w:left="720"/>
      <w:contextualSpacing/>
    </w:pPr>
  </w:style>
  <w:style w:type="paragraph" w:styleId="NormalWeb">
    <w:name w:val="Normal (Web)"/>
    <w:basedOn w:val="Normal"/>
    <w:uiPriority w:val="99"/>
    <w:unhideWhenUsed/>
    <w:rsid w:val="00637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E359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E3593"/>
    <w:rPr>
      <w:rFonts w:ascii="Times New Roman" w:eastAsia="Times New Roman" w:hAnsi="Times New Roman" w:cs="Times New Roman"/>
      <w:b/>
      <w:bCs/>
      <w:sz w:val="36"/>
      <w:szCs w:val="36"/>
      <w:lang w:eastAsia="en-GB"/>
    </w:rPr>
  </w:style>
  <w:style w:type="paragraph" w:customStyle="1" w:styleId="strapline">
    <w:name w:val="strapline"/>
    <w:basedOn w:val="Normal"/>
    <w:rsid w:val="002E35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E3593"/>
    <w:rPr>
      <w:color w:val="0000FF"/>
      <w:u w:val="single"/>
    </w:rPr>
  </w:style>
  <w:style w:type="character" w:styleId="Strong">
    <w:name w:val="Strong"/>
    <w:basedOn w:val="DefaultParagraphFont"/>
    <w:uiPriority w:val="22"/>
    <w:qFormat/>
    <w:rsid w:val="002E3593"/>
    <w:rPr>
      <w:b/>
      <w:bCs/>
    </w:rPr>
  </w:style>
  <w:style w:type="character" w:customStyle="1" w:styleId="selected">
    <w:name w:val="selected"/>
    <w:basedOn w:val="DefaultParagraphFont"/>
    <w:rsid w:val="002E3593"/>
  </w:style>
  <w:style w:type="paragraph" w:customStyle="1" w:styleId="Default">
    <w:name w:val="Default"/>
    <w:rsid w:val="00F53C6B"/>
    <w:pPr>
      <w:autoSpaceDE w:val="0"/>
      <w:autoSpaceDN w:val="0"/>
      <w:adjustRightInd w:val="0"/>
      <w:spacing w:after="0" w:line="240" w:lineRule="auto"/>
    </w:pPr>
    <w:rPr>
      <w:rFonts w:ascii="FS Lola" w:hAnsi="FS Lola" w:cs="FS Lola"/>
      <w:color w:val="000000"/>
      <w:sz w:val="24"/>
      <w:szCs w:val="24"/>
    </w:rPr>
  </w:style>
  <w:style w:type="paragraph" w:styleId="BalloonText">
    <w:name w:val="Balloon Text"/>
    <w:basedOn w:val="Normal"/>
    <w:link w:val="BalloonTextChar"/>
    <w:uiPriority w:val="99"/>
    <w:semiHidden/>
    <w:unhideWhenUsed/>
    <w:rsid w:val="0041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4A7"/>
    <w:rPr>
      <w:rFonts w:ascii="Segoe UI" w:hAnsi="Segoe UI" w:cs="Segoe UI"/>
      <w:sz w:val="18"/>
      <w:szCs w:val="18"/>
    </w:rPr>
  </w:style>
  <w:style w:type="paragraph" w:styleId="NoSpacing">
    <w:name w:val="No Spacing"/>
    <w:uiPriority w:val="1"/>
    <w:qFormat/>
    <w:rsid w:val="00CF77AB"/>
    <w:pPr>
      <w:spacing w:after="0" w:line="240" w:lineRule="auto"/>
    </w:pPr>
  </w:style>
  <w:style w:type="paragraph" w:customStyle="1" w:styleId="TableParagraph">
    <w:name w:val="Table Paragraph"/>
    <w:basedOn w:val="Normal"/>
    <w:uiPriority w:val="1"/>
    <w:qFormat/>
    <w:rsid w:val="00B54DB1"/>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8345">
      <w:bodyDiv w:val="1"/>
      <w:marLeft w:val="0"/>
      <w:marRight w:val="0"/>
      <w:marTop w:val="0"/>
      <w:marBottom w:val="0"/>
      <w:divBdr>
        <w:top w:val="none" w:sz="0" w:space="0" w:color="auto"/>
        <w:left w:val="none" w:sz="0" w:space="0" w:color="auto"/>
        <w:bottom w:val="none" w:sz="0" w:space="0" w:color="auto"/>
        <w:right w:val="none" w:sz="0" w:space="0" w:color="auto"/>
      </w:divBdr>
    </w:div>
    <w:div w:id="911962779">
      <w:bodyDiv w:val="1"/>
      <w:marLeft w:val="0"/>
      <w:marRight w:val="0"/>
      <w:marTop w:val="0"/>
      <w:marBottom w:val="0"/>
      <w:divBdr>
        <w:top w:val="none" w:sz="0" w:space="0" w:color="auto"/>
        <w:left w:val="none" w:sz="0" w:space="0" w:color="auto"/>
        <w:bottom w:val="none" w:sz="0" w:space="0" w:color="auto"/>
        <w:right w:val="none" w:sz="0" w:space="0" w:color="auto"/>
      </w:divBdr>
    </w:div>
    <w:div w:id="1100374126">
      <w:bodyDiv w:val="1"/>
      <w:marLeft w:val="0"/>
      <w:marRight w:val="0"/>
      <w:marTop w:val="0"/>
      <w:marBottom w:val="0"/>
      <w:divBdr>
        <w:top w:val="none" w:sz="0" w:space="0" w:color="auto"/>
        <w:left w:val="none" w:sz="0" w:space="0" w:color="auto"/>
        <w:bottom w:val="none" w:sz="0" w:space="0" w:color="auto"/>
        <w:right w:val="none" w:sz="0" w:space="0" w:color="auto"/>
      </w:divBdr>
    </w:div>
    <w:div w:id="1252619929">
      <w:bodyDiv w:val="1"/>
      <w:marLeft w:val="0"/>
      <w:marRight w:val="0"/>
      <w:marTop w:val="0"/>
      <w:marBottom w:val="0"/>
      <w:divBdr>
        <w:top w:val="none" w:sz="0" w:space="0" w:color="auto"/>
        <w:left w:val="none" w:sz="0" w:space="0" w:color="auto"/>
        <w:bottom w:val="none" w:sz="0" w:space="0" w:color="auto"/>
        <w:right w:val="none" w:sz="0" w:space="0" w:color="auto"/>
      </w:divBdr>
      <w:divsChild>
        <w:div w:id="1107967532">
          <w:marLeft w:val="0"/>
          <w:marRight w:val="0"/>
          <w:marTop w:val="0"/>
          <w:marBottom w:val="165"/>
          <w:divBdr>
            <w:top w:val="none" w:sz="0" w:space="0" w:color="auto"/>
            <w:left w:val="none" w:sz="0" w:space="0" w:color="auto"/>
            <w:bottom w:val="none" w:sz="0" w:space="0" w:color="auto"/>
            <w:right w:val="none" w:sz="0" w:space="0" w:color="auto"/>
          </w:divBdr>
        </w:div>
        <w:div w:id="851607067">
          <w:marLeft w:val="0"/>
          <w:marRight w:val="0"/>
          <w:marTop w:val="0"/>
          <w:marBottom w:val="165"/>
          <w:divBdr>
            <w:top w:val="none" w:sz="0" w:space="0" w:color="auto"/>
            <w:left w:val="none" w:sz="0" w:space="0" w:color="auto"/>
            <w:bottom w:val="none" w:sz="0" w:space="0" w:color="auto"/>
            <w:right w:val="none" w:sz="0" w:space="0" w:color="auto"/>
          </w:divBdr>
          <w:divsChild>
            <w:div w:id="1201014962">
              <w:marLeft w:val="0"/>
              <w:marRight w:val="0"/>
              <w:marTop w:val="0"/>
              <w:marBottom w:val="0"/>
              <w:divBdr>
                <w:top w:val="none" w:sz="0" w:space="0" w:color="auto"/>
                <w:left w:val="none" w:sz="0" w:space="0" w:color="auto"/>
                <w:bottom w:val="none" w:sz="0" w:space="0" w:color="auto"/>
                <w:right w:val="none" w:sz="0" w:space="0" w:color="auto"/>
              </w:divBdr>
            </w:div>
            <w:div w:id="796678855">
              <w:marLeft w:val="0"/>
              <w:marRight w:val="0"/>
              <w:marTop w:val="0"/>
              <w:marBottom w:val="0"/>
              <w:divBdr>
                <w:top w:val="none" w:sz="0" w:space="0" w:color="auto"/>
                <w:left w:val="none" w:sz="0" w:space="0" w:color="auto"/>
                <w:bottom w:val="none" w:sz="0" w:space="0" w:color="auto"/>
                <w:right w:val="none" w:sz="0" w:space="0" w:color="auto"/>
              </w:divBdr>
            </w:div>
          </w:divsChild>
        </w:div>
        <w:div w:id="384183067">
          <w:marLeft w:val="165"/>
          <w:marRight w:val="0"/>
          <w:marTop w:val="0"/>
          <w:marBottom w:val="90"/>
          <w:divBdr>
            <w:top w:val="none" w:sz="0" w:space="0" w:color="auto"/>
            <w:left w:val="none" w:sz="0" w:space="0" w:color="auto"/>
            <w:bottom w:val="none" w:sz="0" w:space="0" w:color="auto"/>
            <w:right w:val="none" w:sz="0" w:space="0" w:color="auto"/>
          </w:divBdr>
          <w:divsChild>
            <w:div w:id="862666190">
              <w:marLeft w:val="0"/>
              <w:marRight w:val="0"/>
              <w:marTop w:val="0"/>
              <w:marBottom w:val="165"/>
              <w:divBdr>
                <w:top w:val="none" w:sz="0" w:space="0" w:color="auto"/>
                <w:left w:val="none" w:sz="0" w:space="0" w:color="auto"/>
                <w:bottom w:val="none" w:sz="0" w:space="0" w:color="auto"/>
                <w:right w:val="none" w:sz="0" w:space="0" w:color="auto"/>
              </w:divBdr>
              <w:divsChild>
                <w:div w:id="1734309694">
                  <w:marLeft w:val="300"/>
                  <w:marRight w:val="0"/>
                  <w:marTop w:val="210"/>
                  <w:marBottom w:val="0"/>
                  <w:divBdr>
                    <w:top w:val="none" w:sz="0" w:space="0" w:color="auto"/>
                    <w:left w:val="none" w:sz="0" w:space="0" w:color="auto"/>
                    <w:bottom w:val="none" w:sz="0" w:space="0" w:color="auto"/>
                    <w:right w:val="none" w:sz="0" w:space="0" w:color="auto"/>
                  </w:divBdr>
                  <w:divsChild>
                    <w:div w:id="1546942045">
                      <w:marLeft w:val="0"/>
                      <w:marRight w:val="0"/>
                      <w:marTop w:val="210"/>
                      <w:marBottom w:val="210"/>
                      <w:divBdr>
                        <w:top w:val="none" w:sz="0" w:space="0" w:color="auto"/>
                        <w:left w:val="none" w:sz="0" w:space="0" w:color="auto"/>
                        <w:bottom w:val="none" w:sz="0" w:space="0" w:color="auto"/>
                        <w:right w:val="none" w:sz="0" w:space="0" w:color="auto"/>
                      </w:divBdr>
                      <w:divsChild>
                        <w:div w:id="36322330">
                          <w:marLeft w:val="0"/>
                          <w:marRight w:val="0"/>
                          <w:marTop w:val="21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180422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2C1F76-28AD-48D6-A1CD-6AAB714A1B1F}">
  <ds:schemaRefs>
    <ds:schemaRef ds:uri="http://schemas.microsoft.com/sharepoint/v3/contenttype/forms"/>
  </ds:schemaRefs>
</ds:datastoreItem>
</file>

<file path=customXml/itemProps2.xml><?xml version="1.0" encoding="utf-8"?>
<ds:datastoreItem xmlns:ds="http://schemas.openxmlformats.org/officeDocument/2006/customXml" ds:itemID="{F41A8C07-FA01-47F2-847B-1EC468092092}">
  <ds:schemaRefs>
    <ds:schemaRef ds:uri="http://purl.org/dc/terms/"/>
    <ds:schemaRef ds:uri="501d5237-1c68-4733-89c8-32b3df0d59f2"/>
    <ds:schemaRef ds:uri="http://schemas.microsoft.com/office/2006/documentManagement/types"/>
    <ds:schemaRef ds:uri="http://schemas.microsoft.com/office/infopath/2007/PartnerControls"/>
    <ds:schemaRef ds:uri="9f2a1db8-14d1-413c-995c-99ff9592f3f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BACFF12-160C-45E7-8BA7-0D51B2FEE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1644</Words>
  <Characters>8986</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Saxelby</dc:creator>
  <cp:keywords/>
  <dc:description/>
  <cp:lastModifiedBy>Muskham Head Teacher</cp:lastModifiedBy>
  <cp:revision>2</cp:revision>
  <cp:lastPrinted>2023-12-19T13:09:00Z</cp:lastPrinted>
  <dcterms:created xsi:type="dcterms:W3CDTF">2024-01-08T13:45:00Z</dcterms:created>
  <dcterms:modified xsi:type="dcterms:W3CDTF">2024-01-08T13:45:00Z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y fmtid="{D5CDD505-2E9C-101B-9397-08002B2CF9AE}" pid="3" name="GrammarlyDocumentId">
    <vt:lpwstr>cb21f3940d5be34e196f0ace7f27fa544b951af5f79a2b59f092bbc8ef06c67b</vt:lpwstr>
  </property>
</Properties>
</file>