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2F5281" w14:textId="27FC0DAB" w:rsidR="00B60556" w:rsidRDefault="00B60556" w:rsidP="009634FE">
      <w:pPr>
        <w:rPr>
          <w:rFonts w:ascii="Tahoma" w:hAnsi="Tahoma" w:cs="Tahoma"/>
          <w:b/>
          <w:color w:val="000000" w:themeColor="text1"/>
          <w:u w:val="single"/>
        </w:rPr>
      </w:pPr>
      <w:r>
        <w:rPr>
          <w:rFonts w:ascii="Tahoma" w:hAnsi="Tahoma" w:cs="Tahoma"/>
          <w:noProof/>
          <w:sz w:val="24"/>
          <w:szCs w:val="24"/>
          <w:lang w:eastAsia="en-GB"/>
        </w:rPr>
        <w:drawing>
          <wp:inline distT="0" distB="0" distL="0" distR="0" wp14:anchorId="23A836C3" wp14:editId="0749964F">
            <wp:extent cx="658771" cy="655093"/>
            <wp:effectExtent l="0" t="0" r="8255" b="0"/>
            <wp:docPr id="1" name="Picture 1" descr="OceanUpload39194_1373447487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ceanUpload39194_1373447487631"/>
                    <pic:cNvPicPr>
                      <a:picLocks noChangeAspect="1" noChangeArrowheads="1"/>
                    </pic:cNvPicPr>
                  </pic:nvPicPr>
                  <pic:blipFill>
                    <a:blip r:embed="rId10" cstate="print">
                      <a:lum bright="-40000"/>
                      <a:extLst>
                        <a:ext uri="{28A0092B-C50C-407E-A947-70E740481C1C}">
                          <a14:useLocalDpi xmlns:a14="http://schemas.microsoft.com/office/drawing/2010/main" val="0"/>
                        </a:ext>
                      </a:extLst>
                    </a:blip>
                    <a:srcRect/>
                    <a:stretch>
                      <a:fillRect/>
                    </a:stretch>
                  </pic:blipFill>
                  <pic:spPr bwMode="auto">
                    <a:xfrm>
                      <a:off x="0" y="0"/>
                      <a:ext cx="675887" cy="672114"/>
                    </a:xfrm>
                    <a:prstGeom prst="rect">
                      <a:avLst/>
                    </a:prstGeom>
                    <a:noFill/>
                    <a:ln>
                      <a:noFill/>
                    </a:ln>
                  </pic:spPr>
                </pic:pic>
              </a:graphicData>
            </a:graphic>
          </wp:inline>
        </w:drawing>
      </w:r>
      <w:r>
        <w:rPr>
          <w:rFonts w:ascii="Tahoma" w:hAnsi="Tahoma" w:cs="Tahoma"/>
        </w:rPr>
        <w:t xml:space="preserve">                                               </w:t>
      </w:r>
      <w:r>
        <w:rPr>
          <w:rFonts w:ascii="Tahoma" w:hAnsi="Tahoma" w:cs="Tahoma"/>
          <w:b/>
          <w:sz w:val="28"/>
          <w:szCs w:val="28"/>
        </w:rPr>
        <w:t>Geography</w:t>
      </w:r>
    </w:p>
    <w:p w14:paraId="70FC8B5A" w14:textId="77777777" w:rsidR="00B60556" w:rsidRDefault="00B60556" w:rsidP="009634FE">
      <w:pPr>
        <w:rPr>
          <w:rFonts w:ascii="Tahoma" w:hAnsi="Tahoma" w:cs="Tahoma"/>
          <w:b/>
          <w:color w:val="000000" w:themeColor="text1"/>
          <w:u w:val="single"/>
        </w:rPr>
      </w:pPr>
    </w:p>
    <w:p w14:paraId="7A1A3465" w14:textId="6EE8B88A" w:rsidR="009634FE" w:rsidRPr="00B60556" w:rsidRDefault="009634FE" w:rsidP="009634FE">
      <w:pPr>
        <w:rPr>
          <w:rFonts w:ascii="Tahoma" w:hAnsi="Tahoma" w:cs="Tahoma"/>
          <w:b/>
          <w:color w:val="000000" w:themeColor="text1"/>
          <w:u w:val="single"/>
        </w:rPr>
      </w:pPr>
      <w:r w:rsidRPr="00B60556">
        <w:rPr>
          <w:rFonts w:ascii="Tahoma" w:hAnsi="Tahoma" w:cs="Tahoma"/>
          <w:b/>
          <w:color w:val="000000" w:themeColor="text1"/>
          <w:u w:val="single"/>
        </w:rPr>
        <w:t>Intent</w:t>
      </w:r>
    </w:p>
    <w:p w14:paraId="5A58F9A1" w14:textId="09616F8F" w:rsidR="009634FE" w:rsidRPr="00B60556" w:rsidRDefault="00D55CCE" w:rsidP="009634FE">
      <w:pPr>
        <w:rPr>
          <w:rFonts w:ascii="Tahoma" w:hAnsi="Tahoma" w:cs="Tahoma"/>
          <w:color w:val="000000" w:themeColor="text1"/>
        </w:rPr>
      </w:pPr>
      <w:r w:rsidRPr="00B60556">
        <w:rPr>
          <w:rFonts w:ascii="Tahoma" w:hAnsi="Tahoma" w:cs="Tahoma"/>
          <w:color w:val="000000" w:themeColor="text1"/>
        </w:rPr>
        <w:t>At Muskham Primary School, we are ‘</w:t>
      </w:r>
      <w:r w:rsidRPr="00B60556">
        <w:rPr>
          <w:rFonts w:ascii="Tahoma" w:hAnsi="Tahoma" w:cs="Tahoma"/>
          <w:iCs/>
          <w:color w:val="000000" w:themeColor="text1"/>
        </w:rPr>
        <w:t>A village school with a world view’</w:t>
      </w:r>
      <w:r w:rsidR="00CC3A9B" w:rsidRPr="00B60556">
        <w:rPr>
          <w:rFonts w:ascii="Tahoma" w:hAnsi="Tahoma" w:cs="Tahoma"/>
          <w:iCs/>
          <w:color w:val="000000" w:themeColor="text1"/>
        </w:rPr>
        <w:t xml:space="preserve">. </w:t>
      </w:r>
      <w:r w:rsidR="005D67D8" w:rsidRPr="00B60556">
        <w:rPr>
          <w:rFonts w:ascii="Tahoma" w:hAnsi="Tahoma" w:cs="Tahoma"/>
          <w:iCs/>
          <w:color w:val="000000" w:themeColor="text1"/>
        </w:rPr>
        <w:t>We believe</w:t>
      </w:r>
      <w:r w:rsidR="00546B45" w:rsidRPr="00B60556">
        <w:rPr>
          <w:rFonts w:ascii="Tahoma" w:hAnsi="Tahoma" w:cs="Tahoma"/>
          <w:color w:val="000000" w:themeColor="text1"/>
        </w:rPr>
        <w:t xml:space="preserve"> that a Geography curriculum should inspire a lifelong curiosity and fascination about our world and our role in sustaining it. </w:t>
      </w:r>
      <w:r w:rsidR="00120894" w:rsidRPr="00B60556">
        <w:rPr>
          <w:rFonts w:ascii="Tahoma" w:hAnsi="Tahoma" w:cs="Tahoma"/>
          <w:color w:val="000000" w:themeColor="text1"/>
          <w:shd w:val="clear" w:color="auto" w:fill="FFFFFF"/>
        </w:rPr>
        <w:t>We aim to provide purposeful opportunities for exploring, appreciating and understanding the world in which we live and how it has evolved. We also intend for children to become passionate and knowledgeable about our local community and beyond, by learning through experiences in practical and fieldwork activities.</w:t>
      </w:r>
    </w:p>
    <w:p w14:paraId="16BB30D1" w14:textId="05B5F0F6" w:rsidR="003812C6" w:rsidRPr="00B60556" w:rsidRDefault="00430922" w:rsidP="00430922">
      <w:pPr>
        <w:rPr>
          <w:rFonts w:ascii="Tahoma" w:hAnsi="Tahoma" w:cs="Tahoma"/>
          <w:color w:val="000000" w:themeColor="text1"/>
        </w:rPr>
      </w:pPr>
      <w:r w:rsidRPr="00B60556">
        <w:rPr>
          <w:rFonts w:ascii="Tahoma" w:hAnsi="Tahoma" w:cs="Tahoma"/>
          <w:color w:val="000000" w:themeColor="text1"/>
        </w:rPr>
        <w:t xml:space="preserve">Our Geography curriculum has been designed to cover all the skills, knowledge and understanding as set out in the National Curriculum. </w:t>
      </w:r>
      <w:r w:rsidR="000343E2" w:rsidRPr="00B60556">
        <w:rPr>
          <w:rFonts w:ascii="Tahoma" w:hAnsi="Tahoma" w:cs="Tahoma"/>
          <w:color w:val="000000" w:themeColor="text1"/>
        </w:rPr>
        <w:t>We intend to equip children with geographical skills</w:t>
      </w:r>
      <w:r w:rsidRPr="00B60556">
        <w:rPr>
          <w:rFonts w:ascii="Tahoma" w:hAnsi="Tahoma" w:cs="Tahoma"/>
          <w:color w:val="000000" w:themeColor="text1"/>
        </w:rPr>
        <w:t xml:space="preserve"> and</w:t>
      </w:r>
      <w:r w:rsidR="000343E2" w:rsidRPr="00B60556">
        <w:rPr>
          <w:rFonts w:ascii="Tahoma" w:hAnsi="Tahoma" w:cs="Tahoma"/>
          <w:color w:val="000000" w:themeColor="text1"/>
        </w:rPr>
        <w:t xml:space="preserve"> to develop their knowledge through studying places, people and natural and human environments.</w:t>
      </w:r>
      <w:r w:rsidR="003812C6" w:rsidRPr="00B60556">
        <w:rPr>
          <w:rFonts w:ascii="Tahoma" w:hAnsi="Tahoma" w:cs="Tahoma"/>
          <w:color w:val="000000" w:themeColor="text1"/>
        </w:rPr>
        <w:t xml:space="preserve"> </w:t>
      </w:r>
      <w:r w:rsidR="007D3F26" w:rsidRPr="00B60556">
        <w:rPr>
          <w:rFonts w:ascii="Tahoma" w:hAnsi="Tahoma" w:cs="Tahoma"/>
          <w:color w:val="000000" w:themeColor="text1"/>
        </w:rPr>
        <w:t xml:space="preserve">We aim to develop their use of geographical </w:t>
      </w:r>
      <w:r w:rsidR="001E055D" w:rsidRPr="00B60556">
        <w:rPr>
          <w:rFonts w:ascii="Tahoma" w:hAnsi="Tahoma" w:cs="Tahoma"/>
          <w:color w:val="000000" w:themeColor="text1"/>
        </w:rPr>
        <w:t>vocabulary</w:t>
      </w:r>
      <w:r w:rsidR="007D3F26" w:rsidRPr="00B60556">
        <w:rPr>
          <w:rFonts w:ascii="Tahoma" w:hAnsi="Tahoma" w:cs="Tahoma"/>
          <w:color w:val="000000" w:themeColor="text1"/>
        </w:rPr>
        <w:t>, understanding and skills to enhance their locational and place knowledge.</w:t>
      </w:r>
      <w:r w:rsidR="001E055D" w:rsidRPr="00B60556">
        <w:rPr>
          <w:rFonts w:ascii="Tahoma" w:hAnsi="Tahoma" w:cs="Tahoma"/>
          <w:color w:val="000000" w:themeColor="text1"/>
        </w:rPr>
        <w:t xml:space="preserve"> At Muskham Primary School, we believe that all children should have the opportunity</w:t>
      </w:r>
      <w:r w:rsidR="004B2605" w:rsidRPr="00B60556">
        <w:rPr>
          <w:rFonts w:ascii="Tahoma" w:hAnsi="Tahoma" w:cs="Tahoma"/>
          <w:color w:val="000000" w:themeColor="text1"/>
        </w:rPr>
        <w:t xml:space="preserve"> to</w:t>
      </w:r>
      <w:r w:rsidR="001E055D" w:rsidRPr="00B60556">
        <w:rPr>
          <w:rFonts w:ascii="Tahoma" w:hAnsi="Tahoma" w:cs="Tahoma"/>
          <w:color w:val="000000" w:themeColor="text1"/>
        </w:rPr>
        <w:t xml:space="preserve"> expand their geographical understanding and develop their geographical skills, including those with SEND</w:t>
      </w:r>
      <w:r w:rsidR="00E6037F" w:rsidRPr="00B60556">
        <w:rPr>
          <w:rFonts w:ascii="Tahoma" w:hAnsi="Tahoma" w:cs="Tahoma"/>
          <w:color w:val="000000" w:themeColor="text1"/>
        </w:rPr>
        <w:t xml:space="preserve"> and who are most disadvantaged</w:t>
      </w:r>
      <w:r w:rsidR="001E055D" w:rsidRPr="00B60556">
        <w:rPr>
          <w:rFonts w:ascii="Tahoma" w:hAnsi="Tahoma" w:cs="Tahoma"/>
          <w:color w:val="000000" w:themeColor="text1"/>
        </w:rPr>
        <w:t xml:space="preserve">. </w:t>
      </w:r>
    </w:p>
    <w:p w14:paraId="38203DD8" w14:textId="3EF6B02F" w:rsidR="00430922" w:rsidRPr="00B60556" w:rsidRDefault="00447541" w:rsidP="00430922">
      <w:pPr>
        <w:rPr>
          <w:rFonts w:ascii="Tahoma" w:hAnsi="Tahoma" w:cs="Tahoma"/>
          <w:color w:val="000000" w:themeColor="text1"/>
        </w:rPr>
      </w:pPr>
      <w:r w:rsidRPr="00B60556">
        <w:rPr>
          <w:rFonts w:ascii="Tahoma" w:hAnsi="Tahoma" w:cs="Tahoma"/>
          <w:color w:val="000000" w:themeColor="text1"/>
        </w:rPr>
        <w:t xml:space="preserve">Our </w:t>
      </w:r>
      <w:r w:rsidR="00A8313F" w:rsidRPr="00B60556">
        <w:rPr>
          <w:rFonts w:ascii="Tahoma" w:hAnsi="Tahoma" w:cs="Tahoma"/>
          <w:color w:val="000000" w:themeColor="text1"/>
        </w:rPr>
        <w:t>G</w:t>
      </w:r>
      <w:r w:rsidRPr="00B60556">
        <w:rPr>
          <w:rFonts w:ascii="Tahoma" w:hAnsi="Tahoma" w:cs="Tahoma"/>
          <w:color w:val="000000" w:themeColor="text1"/>
        </w:rPr>
        <w:t>eography curriculum offers high quality and well</w:t>
      </w:r>
      <w:r w:rsidR="00CC3A9B" w:rsidRPr="00B60556">
        <w:rPr>
          <w:rFonts w:ascii="Tahoma" w:hAnsi="Tahoma" w:cs="Tahoma"/>
          <w:color w:val="000000" w:themeColor="text1"/>
        </w:rPr>
        <w:t>-</w:t>
      </w:r>
      <w:r w:rsidRPr="00B60556">
        <w:rPr>
          <w:rFonts w:ascii="Tahoma" w:hAnsi="Tahoma" w:cs="Tahoma"/>
          <w:color w:val="000000" w:themeColor="text1"/>
        </w:rPr>
        <w:t xml:space="preserve">planned lessons which encourage </w:t>
      </w:r>
      <w:r w:rsidR="000A3051" w:rsidRPr="00B60556">
        <w:rPr>
          <w:rFonts w:ascii="Tahoma" w:hAnsi="Tahoma" w:cs="Tahoma"/>
          <w:color w:val="000000" w:themeColor="text1"/>
        </w:rPr>
        <w:t xml:space="preserve">the </w:t>
      </w:r>
      <w:r w:rsidRPr="00B60556">
        <w:rPr>
          <w:rFonts w:ascii="Tahoma" w:hAnsi="Tahoma" w:cs="Tahoma"/>
          <w:color w:val="000000" w:themeColor="text1"/>
        </w:rPr>
        <w:t>progression</w:t>
      </w:r>
      <w:r w:rsidR="00CC3A9B" w:rsidRPr="00B60556">
        <w:rPr>
          <w:rFonts w:ascii="Tahoma" w:hAnsi="Tahoma" w:cs="Tahoma"/>
          <w:color w:val="000000" w:themeColor="text1"/>
        </w:rPr>
        <w:t xml:space="preserve"> of i</w:t>
      </w:r>
      <w:r w:rsidR="00546B45" w:rsidRPr="00B60556">
        <w:rPr>
          <w:rFonts w:ascii="Tahoma" w:hAnsi="Tahoma" w:cs="Tahoma"/>
          <w:color w:val="000000" w:themeColor="text1"/>
        </w:rPr>
        <w:t>dentified key knowledge,</w:t>
      </w:r>
      <w:r w:rsidR="00430922" w:rsidRPr="00B60556">
        <w:rPr>
          <w:rFonts w:ascii="Tahoma" w:hAnsi="Tahoma" w:cs="Tahoma"/>
          <w:color w:val="000000" w:themeColor="text1"/>
        </w:rPr>
        <w:t xml:space="preserve"> </w:t>
      </w:r>
      <w:r w:rsidR="00546B45" w:rsidRPr="00B60556">
        <w:rPr>
          <w:rFonts w:ascii="Tahoma" w:hAnsi="Tahoma" w:cs="Tahoma"/>
          <w:color w:val="000000" w:themeColor="text1"/>
        </w:rPr>
        <w:t xml:space="preserve">vocabulary and skills </w:t>
      </w:r>
      <w:r w:rsidR="00CC3A9B" w:rsidRPr="00B60556">
        <w:rPr>
          <w:rFonts w:ascii="Tahoma" w:hAnsi="Tahoma" w:cs="Tahoma"/>
          <w:color w:val="000000" w:themeColor="text1"/>
        </w:rPr>
        <w:t>which</w:t>
      </w:r>
      <w:r w:rsidR="00546B45" w:rsidRPr="00B60556">
        <w:rPr>
          <w:rFonts w:ascii="Tahoma" w:hAnsi="Tahoma" w:cs="Tahoma"/>
          <w:color w:val="000000" w:themeColor="text1"/>
        </w:rPr>
        <w:t xml:space="preserve"> build on previous learning.</w:t>
      </w:r>
      <w:r w:rsidR="003812C6" w:rsidRPr="00B60556">
        <w:rPr>
          <w:rFonts w:ascii="Tahoma" w:hAnsi="Tahoma" w:cs="Tahoma"/>
          <w:color w:val="000000" w:themeColor="text1"/>
        </w:rPr>
        <w:t xml:space="preserve"> We aim to equip children with the skill</w:t>
      </w:r>
      <w:r w:rsidR="005D67D8" w:rsidRPr="00B60556">
        <w:rPr>
          <w:rFonts w:ascii="Tahoma" w:hAnsi="Tahoma" w:cs="Tahoma"/>
          <w:color w:val="000000" w:themeColor="text1"/>
        </w:rPr>
        <w:t>s needed to interpret a range of</w:t>
      </w:r>
      <w:r w:rsidR="003812C6" w:rsidRPr="00B60556">
        <w:rPr>
          <w:rFonts w:ascii="Tahoma" w:hAnsi="Tahoma" w:cs="Tahoma"/>
          <w:color w:val="000000" w:themeColor="text1"/>
        </w:rPr>
        <w:t xml:space="preserve"> sources and communicate geographical information in a variety of ways.</w:t>
      </w:r>
      <w:r w:rsidR="00430922" w:rsidRPr="00B60556">
        <w:rPr>
          <w:rFonts w:ascii="Tahoma" w:hAnsi="Tahoma" w:cs="Tahoma"/>
          <w:color w:val="000000" w:themeColor="text1"/>
        </w:rPr>
        <w:t xml:space="preserve"> We believe it is important to prepare our children for a rapidly-changing world whilst having high aspirations for their development and achievement in Geography.</w:t>
      </w:r>
    </w:p>
    <w:p w14:paraId="26D5A5F7" w14:textId="77777777" w:rsidR="009634FE" w:rsidRPr="00B60556" w:rsidRDefault="009634FE" w:rsidP="009634FE">
      <w:pPr>
        <w:rPr>
          <w:rFonts w:ascii="Tahoma" w:hAnsi="Tahoma" w:cs="Tahoma"/>
          <w:b/>
          <w:u w:val="single"/>
        </w:rPr>
      </w:pPr>
      <w:r w:rsidRPr="00B60556">
        <w:rPr>
          <w:rFonts w:ascii="Tahoma" w:hAnsi="Tahoma" w:cs="Tahoma"/>
          <w:b/>
          <w:u w:val="single"/>
        </w:rPr>
        <w:t>Implementation</w:t>
      </w:r>
    </w:p>
    <w:p w14:paraId="01750CA7" w14:textId="1AF7BDD4" w:rsidR="00AA22BD" w:rsidRPr="00B60556" w:rsidRDefault="00AA22BD" w:rsidP="004704DF">
      <w:pPr>
        <w:pStyle w:val="ListParagraph"/>
        <w:numPr>
          <w:ilvl w:val="0"/>
          <w:numId w:val="1"/>
        </w:numPr>
        <w:rPr>
          <w:rFonts w:ascii="Tahoma" w:hAnsi="Tahoma" w:cs="Tahoma"/>
        </w:rPr>
      </w:pPr>
      <w:r w:rsidRPr="00B60556">
        <w:rPr>
          <w:rFonts w:ascii="Tahoma" w:hAnsi="Tahoma" w:cs="Tahoma"/>
        </w:rPr>
        <w:t>Our Geography curriculum is planned in line with the knowledge and skills outlined in the National Curriculum throughout KS1 and KS2. Our Foundation class follows the Early Years Foundation Stage framework.</w:t>
      </w:r>
      <w:r w:rsidR="000B18F2" w:rsidRPr="00B60556">
        <w:rPr>
          <w:rFonts w:ascii="Tahoma" w:hAnsi="Tahoma" w:cs="Tahoma"/>
        </w:rPr>
        <w:t xml:space="preserve"> Our curriculum has been designed to </w:t>
      </w:r>
      <w:r w:rsidR="00C9674C" w:rsidRPr="00B60556">
        <w:rPr>
          <w:rFonts w:ascii="Tahoma" w:hAnsi="Tahoma" w:cs="Tahoma"/>
        </w:rPr>
        <w:t>ensure progression in knowledge, vocabulary and skills. An example of this</w:t>
      </w:r>
      <w:r w:rsidR="00C9674C" w:rsidRPr="00B60556">
        <w:rPr>
          <w:rFonts w:ascii="Tahoma" w:hAnsi="Tahoma" w:cs="Tahoma"/>
          <w:color w:val="FF0000"/>
        </w:rPr>
        <w:t xml:space="preserve"> </w:t>
      </w:r>
      <w:r w:rsidR="00C9674C" w:rsidRPr="00B60556">
        <w:rPr>
          <w:rFonts w:ascii="Tahoma" w:hAnsi="Tahoma" w:cs="Tahoma"/>
        </w:rPr>
        <w:t>is our Map Symbols Progression Page which outlines which map symbols should be introduced</w:t>
      </w:r>
      <w:r w:rsidR="00E41904" w:rsidRPr="00B60556">
        <w:rPr>
          <w:rFonts w:ascii="Tahoma" w:hAnsi="Tahoma" w:cs="Tahoma"/>
        </w:rPr>
        <w:t xml:space="preserve"> and revisited</w:t>
      </w:r>
      <w:r w:rsidR="00C9674C" w:rsidRPr="00B60556">
        <w:rPr>
          <w:rFonts w:ascii="Tahoma" w:hAnsi="Tahoma" w:cs="Tahoma"/>
        </w:rPr>
        <w:t xml:space="preserve"> in each year group. </w:t>
      </w:r>
      <w:r w:rsidR="004704DF" w:rsidRPr="00B60556">
        <w:rPr>
          <w:rFonts w:ascii="Tahoma" w:hAnsi="Tahoma" w:cs="Tahoma"/>
        </w:rPr>
        <w:t xml:space="preserve">Key vocabulary has been assigned to different year groups to ensure progression across the school. </w:t>
      </w:r>
    </w:p>
    <w:p w14:paraId="7F37802C" w14:textId="6288534C" w:rsidR="002A4213" w:rsidRPr="00B60556" w:rsidRDefault="00614D0A" w:rsidP="002A4213">
      <w:pPr>
        <w:pStyle w:val="ListParagraph"/>
        <w:numPr>
          <w:ilvl w:val="0"/>
          <w:numId w:val="1"/>
        </w:numPr>
        <w:rPr>
          <w:rFonts w:ascii="Tahoma" w:hAnsi="Tahoma" w:cs="Tahoma"/>
        </w:rPr>
      </w:pPr>
      <w:r w:rsidRPr="00B60556">
        <w:rPr>
          <w:rFonts w:ascii="Tahoma" w:hAnsi="Tahoma" w:cs="Tahoma"/>
        </w:rPr>
        <w:t>We teach either Geography or History each half term</w:t>
      </w:r>
      <w:r w:rsidR="00266640" w:rsidRPr="00B60556">
        <w:rPr>
          <w:rFonts w:ascii="Tahoma" w:hAnsi="Tahoma" w:cs="Tahoma"/>
        </w:rPr>
        <w:t xml:space="preserve"> for one hour a week</w:t>
      </w:r>
      <w:r w:rsidR="004D6D11" w:rsidRPr="00B60556">
        <w:rPr>
          <w:rFonts w:ascii="Tahoma" w:hAnsi="Tahoma" w:cs="Tahoma"/>
        </w:rPr>
        <w:t>,</w:t>
      </w:r>
      <w:r w:rsidRPr="00B60556">
        <w:rPr>
          <w:rFonts w:ascii="Tahoma" w:hAnsi="Tahoma" w:cs="Tahoma"/>
        </w:rPr>
        <w:t xml:space="preserve"> ensuring that our children receive a well-rounded teaching of the humanities subjects throughout the year. </w:t>
      </w:r>
      <w:r w:rsidR="00AA22BD" w:rsidRPr="00B60556">
        <w:rPr>
          <w:rFonts w:ascii="Tahoma" w:hAnsi="Tahoma" w:cs="Tahoma"/>
        </w:rPr>
        <w:t>Where possible, we take the opportunity to create links between the two subjects to help solidify the learning taking place. For example, in Year 2</w:t>
      </w:r>
      <w:r w:rsidR="005D67D8" w:rsidRPr="00B60556">
        <w:rPr>
          <w:rFonts w:ascii="Tahoma" w:hAnsi="Tahoma" w:cs="Tahoma"/>
          <w:color w:val="FF0000"/>
        </w:rPr>
        <w:t>,</w:t>
      </w:r>
      <w:r w:rsidR="00AA22BD" w:rsidRPr="00B60556">
        <w:rPr>
          <w:rFonts w:ascii="Tahoma" w:hAnsi="Tahoma" w:cs="Tahoma"/>
        </w:rPr>
        <w:t xml:space="preserve"> children learn </w:t>
      </w:r>
      <w:r w:rsidR="00AA22BD" w:rsidRPr="00B60556">
        <w:rPr>
          <w:rFonts w:ascii="Tahoma" w:hAnsi="Tahoma" w:cs="Tahoma"/>
          <w:color w:val="000000" w:themeColor="text1"/>
        </w:rPr>
        <w:t xml:space="preserve">about </w:t>
      </w:r>
      <w:r w:rsidR="005D67D8" w:rsidRPr="00B60556">
        <w:rPr>
          <w:rFonts w:ascii="Tahoma" w:hAnsi="Tahoma" w:cs="Tahoma"/>
          <w:color w:val="000000" w:themeColor="text1"/>
        </w:rPr>
        <w:t>Aerial</w:t>
      </w:r>
      <w:r w:rsidR="00AA22BD" w:rsidRPr="00B60556">
        <w:rPr>
          <w:rFonts w:ascii="Tahoma" w:hAnsi="Tahoma" w:cs="Tahoma"/>
          <w:color w:val="000000" w:themeColor="text1"/>
        </w:rPr>
        <w:t xml:space="preserve"> </w:t>
      </w:r>
      <w:r w:rsidR="00AA22BD" w:rsidRPr="00B60556">
        <w:rPr>
          <w:rFonts w:ascii="Tahoma" w:hAnsi="Tahoma" w:cs="Tahoma"/>
        </w:rPr>
        <w:t>maps during their Castles topic. Similarly, in Year 3</w:t>
      </w:r>
      <w:r w:rsidR="005D67D8" w:rsidRPr="00B60556">
        <w:rPr>
          <w:rFonts w:ascii="Tahoma" w:hAnsi="Tahoma" w:cs="Tahoma"/>
          <w:color w:val="FF0000"/>
        </w:rPr>
        <w:t>,</w:t>
      </w:r>
      <w:r w:rsidR="00AA22BD" w:rsidRPr="00B60556">
        <w:rPr>
          <w:rFonts w:ascii="Tahoma" w:hAnsi="Tahoma" w:cs="Tahoma"/>
        </w:rPr>
        <w:t xml:space="preserve"> children learn about </w:t>
      </w:r>
      <w:r w:rsidR="000A3051" w:rsidRPr="00B60556">
        <w:rPr>
          <w:rFonts w:ascii="Tahoma" w:hAnsi="Tahoma" w:cs="Tahoma"/>
        </w:rPr>
        <w:t xml:space="preserve">the </w:t>
      </w:r>
      <w:r w:rsidR="00AA22BD" w:rsidRPr="00B60556">
        <w:rPr>
          <w:rFonts w:ascii="Tahoma" w:hAnsi="Tahoma" w:cs="Tahoma"/>
        </w:rPr>
        <w:t xml:space="preserve">human and physical features of Egypt during their Ancient Egypt topic. In Early Years Foundation Stage, pupils learn about our world through a combination of </w:t>
      </w:r>
      <w:r w:rsidR="008C5086" w:rsidRPr="00B60556">
        <w:rPr>
          <w:rFonts w:ascii="Tahoma" w:hAnsi="Tahoma" w:cs="Tahoma"/>
        </w:rPr>
        <w:t>child-initiated</w:t>
      </w:r>
      <w:r w:rsidR="00AA22BD" w:rsidRPr="00B60556">
        <w:rPr>
          <w:rFonts w:ascii="Tahoma" w:hAnsi="Tahoma" w:cs="Tahoma"/>
        </w:rPr>
        <w:t xml:space="preserve"> and adult</w:t>
      </w:r>
      <w:r w:rsidR="002320B5" w:rsidRPr="00B60556">
        <w:rPr>
          <w:rFonts w:ascii="Tahoma" w:hAnsi="Tahoma" w:cs="Tahoma"/>
        </w:rPr>
        <w:t>-</w:t>
      </w:r>
      <w:r w:rsidR="00AA22BD" w:rsidRPr="00B60556">
        <w:rPr>
          <w:rFonts w:ascii="Tahoma" w:hAnsi="Tahoma" w:cs="Tahoma"/>
        </w:rPr>
        <w:t>directed activities.</w:t>
      </w:r>
    </w:p>
    <w:p w14:paraId="2C405E7C" w14:textId="70E199DC" w:rsidR="00AA22BD" w:rsidRPr="00B60556" w:rsidRDefault="002A4213" w:rsidP="002A4213">
      <w:pPr>
        <w:pStyle w:val="ListParagraph"/>
        <w:numPr>
          <w:ilvl w:val="0"/>
          <w:numId w:val="1"/>
        </w:numPr>
        <w:rPr>
          <w:rFonts w:ascii="Tahoma" w:hAnsi="Tahoma" w:cs="Tahoma"/>
        </w:rPr>
      </w:pPr>
      <w:r w:rsidRPr="00B60556">
        <w:rPr>
          <w:rFonts w:ascii="Tahoma" w:hAnsi="Tahoma" w:cs="Tahoma"/>
        </w:rPr>
        <w:t>Cross curricular links are planned with other subject areas</w:t>
      </w:r>
      <w:r w:rsidR="00E52A1F" w:rsidRPr="00B60556">
        <w:rPr>
          <w:rFonts w:ascii="Tahoma" w:hAnsi="Tahoma" w:cs="Tahoma"/>
        </w:rPr>
        <w:t xml:space="preserve"> where possible</w:t>
      </w:r>
      <w:r w:rsidR="00A066EA" w:rsidRPr="00B60556">
        <w:rPr>
          <w:rFonts w:ascii="Tahoma" w:hAnsi="Tahoma" w:cs="Tahoma"/>
        </w:rPr>
        <w:t xml:space="preserve">. For example, The Water Cycle is taught in Year 4 to coincide with their States Of Matter Science topic. </w:t>
      </w:r>
      <w:r w:rsidRPr="00B60556">
        <w:rPr>
          <w:rFonts w:ascii="Tahoma" w:hAnsi="Tahoma" w:cs="Tahoma"/>
        </w:rPr>
        <w:t xml:space="preserve"> </w:t>
      </w:r>
    </w:p>
    <w:p w14:paraId="4CA7D11A" w14:textId="2945EB7F" w:rsidR="002A4213" w:rsidRPr="00B60556" w:rsidRDefault="002A4213" w:rsidP="002A4213">
      <w:pPr>
        <w:pStyle w:val="ListParagraph"/>
        <w:numPr>
          <w:ilvl w:val="0"/>
          <w:numId w:val="1"/>
        </w:numPr>
        <w:rPr>
          <w:rFonts w:ascii="Tahoma" w:hAnsi="Tahoma" w:cs="Tahoma"/>
        </w:rPr>
      </w:pPr>
      <w:r w:rsidRPr="00B60556">
        <w:rPr>
          <w:rFonts w:ascii="Tahoma" w:hAnsi="Tahoma" w:cs="Tahoma"/>
        </w:rPr>
        <w:t>At Muskham Primary School, work is celebrated and reinforced through displays and class assemblies.</w:t>
      </w:r>
    </w:p>
    <w:p w14:paraId="4B1AB16E" w14:textId="6458C894" w:rsidR="00BD7B7B" w:rsidRPr="00B60556" w:rsidRDefault="002A4213" w:rsidP="00D97E2B">
      <w:pPr>
        <w:pStyle w:val="ListParagraph"/>
        <w:numPr>
          <w:ilvl w:val="0"/>
          <w:numId w:val="1"/>
        </w:numPr>
        <w:rPr>
          <w:rFonts w:ascii="Tahoma" w:hAnsi="Tahoma" w:cs="Tahoma"/>
        </w:rPr>
      </w:pPr>
      <w:r w:rsidRPr="00B60556">
        <w:rPr>
          <w:rFonts w:ascii="Tahoma" w:hAnsi="Tahoma" w:cs="Tahoma"/>
          <w:color w:val="000000"/>
          <w:shd w:val="clear" w:color="auto" w:fill="FFFFFF"/>
        </w:rPr>
        <w:t xml:space="preserve">Effective use of educational visits, local </w:t>
      </w:r>
      <w:r w:rsidR="008C5086" w:rsidRPr="00B60556">
        <w:rPr>
          <w:rFonts w:ascii="Tahoma" w:hAnsi="Tahoma" w:cs="Tahoma"/>
          <w:color w:val="000000"/>
          <w:shd w:val="clear" w:color="auto" w:fill="FFFFFF"/>
        </w:rPr>
        <w:t>fieldwork</w:t>
      </w:r>
      <w:r w:rsidRPr="00B60556">
        <w:rPr>
          <w:rFonts w:ascii="Tahoma" w:hAnsi="Tahoma" w:cs="Tahoma"/>
          <w:color w:val="000000"/>
          <w:shd w:val="clear" w:color="auto" w:fill="FFFFFF"/>
        </w:rPr>
        <w:t xml:space="preserve"> and visitors are planned to enrich and enhance the pupil’s learning experiences within the Geography curriculum. For example, in Year 3</w:t>
      </w:r>
      <w:r w:rsidR="005D67D8" w:rsidRPr="00B60556">
        <w:rPr>
          <w:rFonts w:ascii="Tahoma" w:hAnsi="Tahoma" w:cs="Tahoma"/>
          <w:color w:val="000000" w:themeColor="text1"/>
          <w:shd w:val="clear" w:color="auto" w:fill="FFFFFF"/>
        </w:rPr>
        <w:t>,</w:t>
      </w:r>
      <w:r w:rsidRPr="00B60556">
        <w:rPr>
          <w:rFonts w:ascii="Tahoma" w:hAnsi="Tahoma" w:cs="Tahoma"/>
          <w:color w:val="000000" w:themeColor="text1"/>
          <w:shd w:val="clear" w:color="auto" w:fill="FFFFFF"/>
        </w:rPr>
        <w:t xml:space="preserve"> </w:t>
      </w:r>
      <w:r w:rsidRPr="00B60556">
        <w:rPr>
          <w:rFonts w:ascii="Tahoma" w:hAnsi="Tahoma" w:cs="Tahoma"/>
          <w:color w:val="000000"/>
          <w:shd w:val="clear" w:color="auto" w:fill="FFFFFF"/>
        </w:rPr>
        <w:t>children explore human and physical features in the local village</w:t>
      </w:r>
      <w:r w:rsidR="00BF1C92" w:rsidRPr="00B60556">
        <w:rPr>
          <w:rFonts w:ascii="Tahoma" w:hAnsi="Tahoma" w:cs="Tahoma"/>
          <w:color w:val="000000"/>
          <w:shd w:val="clear" w:color="auto" w:fill="FFFFFF"/>
        </w:rPr>
        <w:t xml:space="preserve"> and</w:t>
      </w:r>
      <w:r w:rsidR="00A91394" w:rsidRPr="00B60556">
        <w:rPr>
          <w:rFonts w:ascii="Tahoma" w:hAnsi="Tahoma" w:cs="Tahoma"/>
          <w:color w:val="000000" w:themeColor="text1"/>
          <w:shd w:val="clear" w:color="auto" w:fill="FFFFFF"/>
        </w:rPr>
        <w:t xml:space="preserve"> a Learning Coordinator from the Canal and River Trust visits </w:t>
      </w:r>
      <w:r w:rsidR="000A3051" w:rsidRPr="00B60556">
        <w:rPr>
          <w:rFonts w:ascii="Tahoma" w:hAnsi="Tahoma" w:cs="Tahoma"/>
          <w:color w:val="000000" w:themeColor="text1"/>
          <w:shd w:val="clear" w:color="auto" w:fill="FFFFFF"/>
        </w:rPr>
        <w:t xml:space="preserve">the </w:t>
      </w:r>
      <w:r w:rsidR="00A91394" w:rsidRPr="00B60556">
        <w:rPr>
          <w:rFonts w:ascii="Tahoma" w:hAnsi="Tahoma" w:cs="Tahoma"/>
          <w:color w:val="000000" w:themeColor="text1"/>
          <w:shd w:val="clear" w:color="auto" w:fill="FFFFFF"/>
        </w:rPr>
        <w:t xml:space="preserve">school </w:t>
      </w:r>
      <w:r w:rsidR="000A3051" w:rsidRPr="00B60556">
        <w:rPr>
          <w:rFonts w:ascii="Tahoma" w:hAnsi="Tahoma" w:cs="Tahoma"/>
          <w:color w:val="000000" w:themeColor="text1"/>
          <w:shd w:val="clear" w:color="auto" w:fill="FFFFFF"/>
        </w:rPr>
        <w:t xml:space="preserve">to </w:t>
      </w:r>
      <w:r w:rsidR="0077187C" w:rsidRPr="00B60556">
        <w:rPr>
          <w:rFonts w:ascii="Tahoma" w:hAnsi="Tahoma" w:cs="Tahoma"/>
          <w:color w:val="000000" w:themeColor="text1"/>
          <w:shd w:val="clear" w:color="auto" w:fill="FFFFFF"/>
        </w:rPr>
        <w:t xml:space="preserve">provide </w:t>
      </w:r>
      <w:r w:rsidR="000A3051" w:rsidRPr="00B60556">
        <w:rPr>
          <w:rFonts w:ascii="Tahoma" w:hAnsi="Tahoma" w:cs="Tahoma"/>
          <w:color w:val="000000" w:themeColor="text1"/>
          <w:shd w:val="clear" w:color="auto" w:fill="FFFFFF"/>
        </w:rPr>
        <w:t xml:space="preserve">a </w:t>
      </w:r>
      <w:r w:rsidR="0077187C" w:rsidRPr="00B60556">
        <w:rPr>
          <w:rFonts w:ascii="Tahoma" w:hAnsi="Tahoma" w:cs="Tahoma"/>
          <w:color w:val="000000" w:themeColor="text1"/>
          <w:shd w:val="clear" w:color="auto" w:fill="FFFFFF"/>
        </w:rPr>
        <w:t xml:space="preserve">memorable </w:t>
      </w:r>
      <w:r w:rsidR="000A3051" w:rsidRPr="00B60556">
        <w:rPr>
          <w:rFonts w:ascii="Tahoma" w:hAnsi="Tahoma" w:cs="Tahoma"/>
          <w:color w:val="000000" w:themeColor="text1"/>
          <w:shd w:val="clear" w:color="auto" w:fill="FFFFFF"/>
        </w:rPr>
        <w:t>fieldwork</w:t>
      </w:r>
      <w:r w:rsidR="0077187C" w:rsidRPr="00B60556">
        <w:rPr>
          <w:rFonts w:ascii="Tahoma" w:hAnsi="Tahoma" w:cs="Tahoma"/>
          <w:color w:val="000000" w:themeColor="text1"/>
          <w:shd w:val="clear" w:color="auto" w:fill="FFFFFF"/>
        </w:rPr>
        <w:t xml:space="preserve"> experience. </w:t>
      </w:r>
    </w:p>
    <w:p w14:paraId="3B5B9445" w14:textId="481B4EB2" w:rsidR="00A066EA" w:rsidRPr="00B60556" w:rsidRDefault="005D67D8" w:rsidP="00D97E2B">
      <w:pPr>
        <w:pStyle w:val="ListParagraph"/>
        <w:numPr>
          <w:ilvl w:val="0"/>
          <w:numId w:val="1"/>
        </w:numPr>
        <w:rPr>
          <w:rFonts w:ascii="Tahoma" w:hAnsi="Tahoma" w:cs="Tahoma"/>
        </w:rPr>
      </w:pPr>
      <w:r w:rsidRPr="00B60556">
        <w:rPr>
          <w:rFonts w:ascii="Tahoma" w:hAnsi="Tahoma" w:cs="Tahoma"/>
        </w:rPr>
        <w:t xml:space="preserve">In </w:t>
      </w:r>
      <w:r w:rsidRPr="00B60556">
        <w:rPr>
          <w:rFonts w:ascii="Tahoma" w:hAnsi="Tahoma" w:cs="Tahoma"/>
          <w:color w:val="000000" w:themeColor="text1"/>
        </w:rPr>
        <w:t>order to facilitate</w:t>
      </w:r>
      <w:r w:rsidR="00CC66B6" w:rsidRPr="00B60556">
        <w:rPr>
          <w:rFonts w:ascii="Tahoma" w:hAnsi="Tahoma" w:cs="Tahoma"/>
          <w:color w:val="000000" w:themeColor="text1"/>
        </w:rPr>
        <w:t xml:space="preserve"> learning </w:t>
      </w:r>
      <w:r w:rsidR="00CC66B6" w:rsidRPr="00B60556">
        <w:rPr>
          <w:rFonts w:ascii="Tahoma" w:hAnsi="Tahoma" w:cs="Tahoma"/>
        </w:rPr>
        <w:t xml:space="preserve">and stimulate interest in our topics, we have ‘Immersion Days’. </w:t>
      </w:r>
      <w:r w:rsidR="005E0389" w:rsidRPr="00B60556">
        <w:rPr>
          <w:rFonts w:ascii="Tahoma" w:hAnsi="Tahoma" w:cs="Tahoma"/>
        </w:rPr>
        <w:t>Ex</w:t>
      </w:r>
      <w:r w:rsidR="00CC66B6" w:rsidRPr="00B60556">
        <w:rPr>
          <w:rFonts w:ascii="Tahoma" w:hAnsi="Tahoma" w:cs="Tahoma"/>
        </w:rPr>
        <w:t>ample</w:t>
      </w:r>
      <w:r w:rsidR="005E0389" w:rsidRPr="00B60556">
        <w:rPr>
          <w:rFonts w:ascii="Tahoma" w:hAnsi="Tahoma" w:cs="Tahoma"/>
        </w:rPr>
        <w:t>s</w:t>
      </w:r>
      <w:r w:rsidR="00CC66B6" w:rsidRPr="00B60556">
        <w:rPr>
          <w:rFonts w:ascii="Tahoma" w:hAnsi="Tahoma" w:cs="Tahoma"/>
        </w:rPr>
        <w:t xml:space="preserve"> of this </w:t>
      </w:r>
      <w:r w:rsidR="005E0389" w:rsidRPr="00B60556">
        <w:rPr>
          <w:rFonts w:ascii="Tahoma" w:hAnsi="Tahoma" w:cs="Tahoma"/>
        </w:rPr>
        <w:t>include</w:t>
      </w:r>
      <w:r w:rsidR="00CC66B6" w:rsidRPr="00B60556">
        <w:rPr>
          <w:rFonts w:ascii="Tahoma" w:hAnsi="Tahoma" w:cs="Tahoma"/>
        </w:rPr>
        <w:t xml:space="preserve"> Year 1’s</w:t>
      </w:r>
      <w:r w:rsidR="005E0389" w:rsidRPr="00B60556">
        <w:rPr>
          <w:rFonts w:ascii="Tahoma" w:hAnsi="Tahoma" w:cs="Tahoma"/>
        </w:rPr>
        <w:t xml:space="preserve"> United Kingdom</w:t>
      </w:r>
      <w:r w:rsidR="00CC66B6" w:rsidRPr="00B60556">
        <w:rPr>
          <w:rFonts w:ascii="Tahoma" w:hAnsi="Tahoma" w:cs="Tahoma"/>
        </w:rPr>
        <w:t xml:space="preserve"> </w:t>
      </w:r>
      <w:r w:rsidR="000A3051" w:rsidRPr="00B60556">
        <w:rPr>
          <w:rFonts w:ascii="Tahoma" w:hAnsi="Tahoma" w:cs="Tahoma"/>
        </w:rPr>
        <w:t>Day</w:t>
      </w:r>
      <w:r w:rsidR="00266640" w:rsidRPr="00B60556">
        <w:rPr>
          <w:rFonts w:ascii="Tahoma" w:hAnsi="Tahoma" w:cs="Tahoma"/>
        </w:rPr>
        <w:t>,</w:t>
      </w:r>
      <w:r w:rsidR="00614D0A" w:rsidRPr="00B60556">
        <w:rPr>
          <w:rFonts w:ascii="Tahoma" w:hAnsi="Tahoma" w:cs="Tahoma"/>
        </w:rPr>
        <w:t xml:space="preserve"> Year 4’s Greek Day</w:t>
      </w:r>
      <w:r w:rsidR="005E0389" w:rsidRPr="00B60556">
        <w:rPr>
          <w:rFonts w:ascii="Tahoma" w:hAnsi="Tahoma" w:cs="Tahoma"/>
        </w:rPr>
        <w:t xml:space="preserve"> and Year 5’s Mexico </w:t>
      </w:r>
      <w:r w:rsidR="000A3051" w:rsidRPr="00B60556">
        <w:rPr>
          <w:rFonts w:ascii="Tahoma" w:hAnsi="Tahoma" w:cs="Tahoma"/>
        </w:rPr>
        <w:t>Day</w:t>
      </w:r>
      <w:r w:rsidR="00CC66B6" w:rsidRPr="00B60556">
        <w:rPr>
          <w:rFonts w:ascii="Tahoma" w:hAnsi="Tahoma" w:cs="Tahoma"/>
        </w:rPr>
        <w:t>. During the</w:t>
      </w:r>
      <w:r w:rsidR="005E0389" w:rsidRPr="00B60556">
        <w:rPr>
          <w:rFonts w:ascii="Tahoma" w:hAnsi="Tahoma" w:cs="Tahoma"/>
        </w:rPr>
        <w:t>se</w:t>
      </w:r>
      <w:r w:rsidR="00CC66B6" w:rsidRPr="00B60556">
        <w:rPr>
          <w:rFonts w:ascii="Tahoma" w:hAnsi="Tahoma" w:cs="Tahoma"/>
        </w:rPr>
        <w:t xml:space="preserve"> day</w:t>
      </w:r>
      <w:r w:rsidR="005E0389" w:rsidRPr="00B60556">
        <w:rPr>
          <w:rFonts w:ascii="Tahoma" w:hAnsi="Tahoma" w:cs="Tahoma"/>
        </w:rPr>
        <w:t>s</w:t>
      </w:r>
      <w:r w:rsidR="00CC66B6" w:rsidRPr="00B60556">
        <w:rPr>
          <w:rFonts w:ascii="Tahoma" w:hAnsi="Tahoma" w:cs="Tahoma"/>
          <w:color w:val="000000" w:themeColor="text1"/>
        </w:rPr>
        <w:t xml:space="preserve">, </w:t>
      </w:r>
      <w:r w:rsidRPr="00B60556">
        <w:rPr>
          <w:rFonts w:ascii="Tahoma" w:hAnsi="Tahoma" w:cs="Tahoma"/>
          <w:color w:val="000000" w:themeColor="text1"/>
        </w:rPr>
        <w:t>children</w:t>
      </w:r>
      <w:r w:rsidR="005E0389" w:rsidRPr="00B60556">
        <w:rPr>
          <w:rFonts w:ascii="Tahoma" w:hAnsi="Tahoma" w:cs="Tahoma"/>
          <w:color w:val="000000" w:themeColor="text1"/>
        </w:rPr>
        <w:t xml:space="preserve"> explore </w:t>
      </w:r>
      <w:r w:rsidRPr="00B60556">
        <w:rPr>
          <w:rFonts w:ascii="Tahoma" w:hAnsi="Tahoma" w:cs="Tahoma"/>
          <w:color w:val="000000" w:themeColor="text1"/>
        </w:rPr>
        <w:t xml:space="preserve">a variety of </w:t>
      </w:r>
      <w:r w:rsidR="005E0389" w:rsidRPr="00B60556">
        <w:rPr>
          <w:rFonts w:ascii="Tahoma" w:hAnsi="Tahoma" w:cs="Tahoma"/>
          <w:color w:val="000000" w:themeColor="text1"/>
        </w:rPr>
        <w:t>aspects such as music, dance, cooking and</w:t>
      </w:r>
      <w:r w:rsidR="004047AE" w:rsidRPr="00B60556">
        <w:rPr>
          <w:rFonts w:ascii="Tahoma" w:hAnsi="Tahoma" w:cs="Tahoma"/>
          <w:color w:val="000000" w:themeColor="text1"/>
        </w:rPr>
        <w:t xml:space="preserve"> the</w:t>
      </w:r>
      <w:r w:rsidR="005E0389" w:rsidRPr="00B60556">
        <w:rPr>
          <w:rFonts w:ascii="Tahoma" w:hAnsi="Tahoma" w:cs="Tahoma"/>
          <w:color w:val="000000" w:themeColor="text1"/>
        </w:rPr>
        <w:t xml:space="preserve"> culture of the location being studied</w:t>
      </w:r>
      <w:r w:rsidR="005E0389" w:rsidRPr="00B60556">
        <w:rPr>
          <w:rFonts w:ascii="Tahoma" w:hAnsi="Tahoma" w:cs="Tahoma"/>
        </w:rPr>
        <w:t xml:space="preserve">.  </w:t>
      </w:r>
    </w:p>
    <w:p w14:paraId="5AA6D4DC" w14:textId="0799476E" w:rsidR="00556B01" w:rsidRPr="00B60556" w:rsidRDefault="00556B01" w:rsidP="00556B01">
      <w:pPr>
        <w:pStyle w:val="ListParagraph"/>
        <w:numPr>
          <w:ilvl w:val="0"/>
          <w:numId w:val="1"/>
        </w:numPr>
        <w:rPr>
          <w:rFonts w:ascii="Tahoma" w:hAnsi="Tahoma" w:cs="Tahoma"/>
        </w:rPr>
      </w:pPr>
      <w:r w:rsidRPr="00B60556">
        <w:rPr>
          <w:rFonts w:ascii="Tahoma" w:hAnsi="Tahoma" w:cs="Tahoma"/>
        </w:rPr>
        <w:lastRenderedPageBreak/>
        <w:t xml:space="preserve">The children’s learning is assessed in lessons and at the end of each unit. At the start of each lesson, teachers recap learning from previous lessons and year groups using verbal questioning. This is to ensure that learning is being embedded as the children move through school. At the end of each unit, children are assessed through a written assessment which will check the children’s ability to recall knowledge and apply the skills they have learnt. </w:t>
      </w:r>
    </w:p>
    <w:p w14:paraId="68208599" w14:textId="6C7950BD" w:rsidR="00A066EA" w:rsidRPr="00B60556" w:rsidRDefault="004047AE" w:rsidP="00A066EA">
      <w:pPr>
        <w:pStyle w:val="ListParagraph"/>
        <w:numPr>
          <w:ilvl w:val="0"/>
          <w:numId w:val="1"/>
        </w:numPr>
        <w:rPr>
          <w:rFonts w:ascii="Tahoma" w:hAnsi="Tahoma" w:cs="Tahoma"/>
        </w:rPr>
      </w:pPr>
      <w:bookmarkStart w:id="0" w:name="_Hlk124084367"/>
      <w:r w:rsidRPr="00B60556">
        <w:rPr>
          <w:rFonts w:ascii="Tahoma" w:hAnsi="Tahoma" w:cs="Tahoma"/>
        </w:rPr>
        <w:t xml:space="preserve">SEND </w:t>
      </w:r>
      <w:r w:rsidR="005D67D8" w:rsidRPr="00B60556">
        <w:rPr>
          <w:rFonts w:ascii="Tahoma" w:hAnsi="Tahoma" w:cs="Tahoma"/>
        </w:rPr>
        <w:t>c</w:t>
      </w:r>
      <w:r w:rsidR="00A066EA" w:rsidRPr="00B60556">
        <w:rPr>
          <w:rFonts w:ascii="Tahoma" w:hAnsi="Tahoma" w:cs="Tahoma"/>
        </w:rPr>
        <w:t xml:space="preserve">hildren </w:t>
      </w:r>
      <w:r w:rsidRPr="00B60556">
        <w:rPr>
          <w:rFonts w:ascii="Tahoma" w:hAnsi="Tahoma" w:cs="Tahoma"/>
        </w:rPr>
        <w:t>who are unable to access the whole curriculum</w:t>
      </w:r>
      <w:r w:rsidR="00A066EA" w:rsidRPr="00B60556">
        <w:rPr>
          <w:rFonts w:ascii="Tahoma" w:hAnsi="Tahoma" w:cs="Tahoma"/>
        </w:rPr>
        <w:t xml:space="preserve"> </w:t>
      </w:r>
      <w:bookmarkStart w:id="1" w:name="_Hlk124084379"/>
      <w:bookmarkEnd w:id="0"/>
      <w:r w:rsidR="00A066EA" w:rsidRPr="00B60556">
        <w:rPr>
          <w:rFonts w:ascii="Tahoma" w:hAnsi="Tahoma" w:cs="Tahoma"/>
        </w:rPr>
        <w:t xml:space="preserve">have an adapted curriculum </w:t>
      </w:r>
      <w:bookmarkEnd w:id="1"/>
      <w:r w:rsidR="00A066EA" w:rsidRPr="00B60556">
        <w:rPr>
          <w:rFonts w:ascii="Tahoma" w:hAnsi="Tahoma" w:cs="Tahoma"/>
        </w:rPr>
        <w:t xml:space="preserve">which allows them to be exposed to topic-based learning in an appropriate way. </w:t>
      </w:r>
      <w:r w:rsidR="00C823D8" w:rsidRPr="00B60556">
        <w:rPr>
          <w:rFonts w:ascii="Tahoma" w:hAnsi="Tahoma" w:cs="Tahoma"/>
        </w:rPr>
        <w:t>They are supported by staff to access the curriculum at their own leve</w:t>
      </w:r>
      <w:r w:rsidR="00C823D8" w:rsidRPr="00B60556">
        <w:rPr>
          <w:rFonts w:ascii="Tahoma" w:hAnsi="Tahoma" w:cs="Tahoma"/>
          <w:color w:val="000000" w:themeColor="text1"/>
        </w:rPr>
        <w:t xml:space="preserve">l. </w:t>
      </w:r>
      <w:r w:rsidR="005F1A75" w:rsidRPr="00B60556">
        <w:rPr>
          <w:rFonts w:ascii="Tahoma" w:hAnsi="Tahoma" w:cs="Tahoma"/>
          <w:color w:val="000000" w:themeColor="text1"/>
        </w:rPr>
        <w:t xml:space="preserve">For example, in Year 6 a student </w:t>
      </w:r>
      <w:r w:rsidR="00C823D8" w:rsidRPr="00B60556">
        <w:rPr>
          <w:rFonts w:ascii="Tahoma" w:hAnsi="Tahoma" w:cs="Tahoma"/>
          <w:color w:val="000000" w:themeColor="text1"/>
        </w:rPr>
        <w:t>used PEC symbols to label areas of the rainforest.</w:t>
      </w:r>
      <w:r w:rsidR="005D67D8" w:rsidRPr="00B60556">
        <w:rPr>
          <w:rFonts w:ascii="Tahoma" w:hAnsi="Tahoma" w:cs="Tahoma"/>
          <w:color w:val="000000" w:themeColor="text1"/>
        </w:rPr>
        <w:t xml:space="preserve"> </w:t>
      </w:r>
      <w:r w:rsidR="00A066EA" w:rsidRPr="00B60556">
        <w:rPr>
          <w:rFonts w:ascii="Tahoma" w:hAnsi="Tahoma" w:cs="Tahoma"/>
        </w:rPr>
        <w:t>SEND children who are able to access the main curriculum are provided with additional scaffolding where necessary.</w:t>
      </w:r>
    </w:p>
    <w:p w14:paraId="58EE4F1E" w14:textId="77777777" w:rsidR="00A066EA" w:rsidRPr="00B60556" w:rsidRDefault="00A066EA" w:rsidP="009634FE">
      <w:pPr>
        <w:pStyle w:val="ListParagraph"/>
        <w:numPr>
          <w:ilvl w:val="0"/>
          <w:numId w:val="1"/>
        </w:numPr>
        <w:rPr>
          <w:rFonts w:ascii="Tahoma" w:hAnsi="Tahoma" w:cs="Tahoma"/>
        </w:rPr>
      </w:pPr>
      <w:r w:rsidRPr="00B60556">
        <w:rPr>
          <w:rFonts w:ascii="Tahoma" w:hAnsi="Tahoma" w:cs="Tahoma"/>
        </w:rPr>
        <w:t>C</w:t>
      </w:r>
      <w:r w:rsidR="000343E2" w:rsidRPr="00B60556">
        <w:rPr>
          <w:rFonts w:ascii="Tahoma" w:hAnsi="Tahoma" w:cs="Tahoma"/>
        </w:rPr>
        <w:t>hildren develop increasingly complex skills in enquiry, map work and direction, as well as developing their knowledge and understanding of places and geographical processes</w:t>
      </w:r>
      <w:r w:rsidR="003D23AF" w:rsidRPr="00B60556">
        <w:rPr>
          <w:rFonts w:ascii="Tahoma" w:hAnsi="Tahoma" w:cs="Tahoma"/>
        </w:rPr>
        <w:t>.</w:t>
      </w:r>
    </w:p>
    <w:p w14:paraId="2E29B4C4" w14:textId="2DB8AE3C" w:rsidR="00D375D3" w:rsidRPr="00B60556" w:rsidRDefault="003812C6" w:rsidP="009634FE">
      <w:pPr>
        <w:pStyle w:val="ListParagraph"/>
        <w:numPr>
          <w:ilvl w:val="0"/>
          <w:numId w:val="1"/>
        </w:numPr>
        <w:rPr>
          <w:rFonts w:ascii="Tahoma" w:hAnsi="Tahoma" w:cs="Tahoma"/>
        </w:rPr>
      </w:pPr>
      <w:r w:rsidRPr="00B60556">
        <w:rPr>
          <w:rFonts w:ascii="Tahoma" w:hAnsi="Tahoma" w:cs="Tahoma"/>
        </w:rPr>
        <w:t>Their ability to interpret a range of sources of geographical information is developed using maps, diagrams, globes, atlases, aerial photographs and Geographical Information Systems (GIS).</w:t>
      </w:r>
    </w:p>
    <w:p w14:paraId="5C8B6F28" w14:textId="7FA6BBB6" w:rsidR="009634FE" w:rsidRPr="00B60556" w:rsidRDefault="009634FE" w:rsidP="009634FE">
      <w:pPr>
        <w:rPr>
          <w:rFonts w:ascii="Tahoma" w:hAnsi="Tahoma" w:cs="Tahoma"/>
          <w:b/>
          <w:u w:val="single"/>
        </w:rPr>
      </w:pPr>
      <w:r w:rsidRPr="00B60556">
        <w:rPr>
          <w:rFonts w:ascii="Tahoma" w:hAnsi="Tahoma" w:cs="Tahoma"/>
          <w:b/>
          <w:u w:val="single"/>
        </w:rPr>
        <w:t xml:space="preserve">Impact </w:t>
      </w:r>
    </w:p>
    <w:p w14:paraId="7B041679" w14:textId="732AFF14" w:rsidR="002F10F2" w:rsidRPr="00B60556" w:rsidRDefault="002F10F2" w:rsidP="009634FE">
      <w:pPr>
        <w:rPr>
          <w:rFonts w:ascii="Tahoma" w:hAnsi="Tahoma" w:cs="Tahoma"/>
        </w:rPr>
      </w:pPr>
      <w:bookmarkStart w:id="2" w:name="_Hlk139307534"/>
      <w:r w:rsidRPr="00B60556">
        <w:rPr>
          <w:rFonts w:ascii="Tahoma" w:hAnsi="Tahoma" w:cs="Tahoma"/>
        </w:rPr>
        <w:t>Children at Muskham Primary School</w:t>
      </w:r>
      <w:r w:rsidR="00D65F79" w:rsidRPr="00B60556">
        <w:rPr>
          <w:rFonts w:ascii="Tahoma" w:hAnsi="Tahoma" w:cs="Tahoma"/>
        </w:rPr>
        <w:t xml:space="preserve"> learn content and skills which develop each year due to the high-quality, well-considered curriculum. </w:t>
      </w:r>
      <w:r w:rsidR="00333ECE" w:rsidRPr="00B60556">
        <w:rPr>
          <w:rFonts w:ascii="Tahoma" w:hAnsi="Tahoma" w:cs="Tahoma"/>
        </w:rPr>
        <w:t>They</w:t>
      </w:r>
      <w:r w:rsidR="00D65F79" w:rsidRPr="00B60556">
        <w:rPr>
          <w:rFonts w:ascii="Tahoma" w:hAnsi="Tahoma" w:cs="Tahoma"/>
        </w:rPr>
        <w:t xml:space="preserve"> leave school with a good understanding of the ever-changing world around them. </w:t>
      </w:r>
      <w:r w:rsidR="00333ECE" w:rsidRPr="00B60556">
        <w:rPr>
          <w:rFonts w:ascii="Tahoma" w:hAnsi="Tahoma" w:cs="Tahoma"/>
          <w:color w:val="000000" w:themeColor="text1"/>
        </w:rPr>
        <w:t>The children know more, remember more and can do more from their learning in Geography</w:t>
      </w:r>
      <w:r w:rsidR="00552764" w:rsidRPr="00B60556">
        <w:rPr>
          <w:rFonts w:ascii="Tahoma" w:hAnsi="Tahoma" w:cs="Tahoma"/>
          <w:color w:val="000000" w:themeColor="text1"/>
        </w:rPr>
        <w:t xml:space="preserve"> as they have revisited and applied </w:t>
      </w:r>
      <w:r w:rsidR="00EB7D23" w:rsidRPr="00B60556">
        <w:rPr>
          <w:rFonts w:ascii="Tahoma" w:hAnsi="Tahoma" w:cs="Tahoma"/>
          <w:color w:val="000000" w:themeColor="text1"/>
        </w:rPr>
        <w:t>their</w:t>
      </w:r>
      <w:r w:rsidR="00552764" w:rsidRPr="00B60556">
        <w:rPr>
          <w:rFonts w:ascii="Tahoma" w:hAnsi="Tahoma" w:cs="Tahoma"/>
          <w:color w:val="000000" w:themeColor="text1"/>
        </w:rPr>
        <w:t xml:space="preserve"> learning</w:t>
      </w:r>
      <w:r w:rsidR="00333ECE" w:rsidRPr="00B60556">
        <w:rPr>
          <w:rFonts w:ascii="Tahoma" w:hAnsi="Tahoma" w:cs="Tahoma"/>
          <w:color w:val="000000" w:themeColor="text1"/>
        </w:rPr>
        <w:t xml:space="preserve">. </w:t>
      </w:r>
      <w:r w:rsidR="00333ECE" w:rsidRPr="00B60556">
        <w:rPr>
          <w:rFonts w:ascii="Tahoma" w:eastAsia="Times New Roman" w:hAnsi="Tahoma" w:cs="Tahoma"/>
          <w:color w:val="010101"/>
          <w:lang w:eastAsia="en-GB"/>
        </w:rPr>
        <w:t> </w:t>
      </w:r>
    </w:p>
    <w:p w14:paraId="3A7C28A8" w14:textId="39F8131C" w:rsidR="00BF074F" w:rsidRPr="00B60556" w:rsidRDefault="007931BF" w:rsidP="009634FE">
      <w:pPr>
        <w:rPr>
          <w:rFonts w:ascii="Tahoma" w:hAnsi="Tahoma" w:cs="Tahoma"/>
        </w:rPr>
      </w:pPr>
      <w:r w:rsidRPr="00B60556">
        <w:rPr>
          <w:rFonts w:ascii="Tahoma" w:hAnsi="Tahoma" w:cs="Tahoma"/>
        </w:rPr>
        <w:t>During Pupil Voice meetings</w:t>
      </w:r>
      <w:r w:rsidR="00552764" w:rsidRPr="00B60556">
        <w:rPr>
          <w:rFonts w:ascii="Tahoma" w:hAnsi="Tahoma" w:cs="Tahoma"/>
        </w:rPr>
        <w:t>,</w:t>
      </w:r>
      <w:r w:rsidRPr="00B60556">
        <w:rPr>
          <w:rFonts w:ascii="Tahoma" w:hAnsi="Tahoma" w:cs="Tahoma"/>
        </w:rPr>
        <w:t xml:space="preserve"> </w:t>
      </w:r>
      <w:r w:rsidR="00D65F79" w:rsidRPr="00B60556">
        <w:rPr>
          <w:rFonts w:ascii="Tahoma" w:hAnsi="Tahoma" w:cs="Tahoma"/>
        </w:rPr>
        <w:t>it was evident that the</w:t>
      </w:r>
      <w:r w:rsidRPr="00B60556">
        <w:rPr>
          <w:rFonts w:ascii="Tahoma" w:hAnsi="Tahoma" w:cs="Tahoma"/>
        </w:rPr>
        <w:t xml:space="preserve"> children </w:t>
      </w:r>
      <w:r w:rsidR="00D65F79" w:rsidRPr="00B60556">
        <w:rPr>
          <w:rFonts w:ascii="Tahoma" w:hAnsi="Tahoma" w:cs="Tahoma"/>
        </w:rPr>
        <w:t xml:space="preserve">in KS2 </w:t>
      </w:r>
      <w:r w:rsidRPr="00B60556">
        <w:rPr>
          <w:rFonts w:ascii="Tahoma" w:hAnsi="Tahoma" w:cs="Tahoma"/>
        </w:rPr>
        <w:t>c</w:t>
      </w:r>
      <w:r w:rsidR="00EB7D23" w:rsidRPr="00B60556">
        <w:rPr>
          <w:rFonts w:ascii="Tahoma" w:hAnsi="Tahoma" w:cs="Tahoma"/>
        </w:rPr>
        <w:t>an</w:t>
      </w:r>
      <w:r w:rsidRPr="00B60556">
        <w:rPr>
          <w:rFonts w:ascii="Tahoma" w:hAnsi="Tahoma" w:cs="Tahoma"/>
        </w:rPr>
        <w:t xml:space="preserve"> explain why Geography is important </w:t>
      </w:r>
      <w:r w:rsidR="00BF074F" w:rsidRPr="00B60556">
        <w:rPr>
          <w:rFonts w:ascii="Tahoma" w:hAnsi="Tahoma" w:cs="Tahoma"/>
        </w:rPr>
        <w:t>and c</w:t>
      </w:r>
      <w:r w:rsidR="00EB7D23" w:rsidRPr="00B60556">
        <w:rPr>
          <w:rFonts w:ascii="Tahoma" w:hAnsi="Tahoma" w:cs="Tahoma"/>
        </w:rPr>
        <w:t xml:space="preserve">an </w:t>
      </w:r>
      <w:r w:rsidR="00BF074F" w:rsidRPr="00B60556">
        <w:rPr>
          <w:rFonts w:ascii="Tahoma" w:hAnsi="Tahoma" w:cs="Tahoma"/>
        </w:rPr>
        <w:t xml:space="preserve">name real-life contexts in which their </w:t>
      </w:r>
      <w:r w:rsidR="00552764" w:rsidRPr="00B60556">
        <w:rPr>
          <w:rFonts w:ascii="Tahoma" w:hAnsi="Tahoma" w:cs="Tahoma"/>
        </w:rPr>
        <w:t>learning</w:t>
      </w:r>
      <w:r w:rsidR="00BF074F" w:rsidRPr="00B60556">
        <w:rPr>
          <w:rFonts w:ascii="Tahoma" w:hAnsi="Tahoma" w:cs="Tahoma"/>
        </w:rPr>
        <w:t xml:space="preserve"> would be helpful. Students in </w:t>
      </w:r>
      <w:r w:rsidR="00D65F79" w:rsidRPr="00B60556">
        <w:rPr>
          <w:rFonts w:ascii="Tahoma" w:hAnsi="Tahoma" w:cs="Tahoma"/>
        </w:rPr>
        <w:t xml:space="preserve">both KS1 and KS2 </w:t>
      </w:r>
      <w:r w:rsidR="00414191" w:rsidRPr="00B60556">
        <w:rPr>
          <w:rFonts w:ascii="Tahoma" w:hAnsi="Tahoma" w:cs="Tahoma"/>
        </w:rPr>
        <w:t>are</w:t>
      </w:r>
      <w:r w:rsidR="00BF074F" w:rsidRPr="00B60556">
        <w:rPr>
          <w:rFonts w:ascii="Tahoma" w:hAnsi="Tahoma" w:cs="Tahoma"/>
        </w:rPr>
        <w:t xml:space="preserve"> </w:t>
      </w:r>
      <w:r w:rsidR="0033118A" w:rsidRPr="00B60556">
        <w:rPr>
          <w:rFonts w:ascii="Tahoma" w:hAnsi="Tahoma" w:cs="Tahoma"/>
        </w:rPr>
        <w:t xml:space="preserve">enthusiastic </w:t>
      </w:r>
      <w:r w:rsidR="00EB7D23" w:rsidRPr="00B60556">
        <w:rPr>
          <w:rFonts w:ascii="Tahoma" w:hAnsi="Tahoma" w:cs="Tahoma"/>
        </w:rPr>
        <w:t xml:space="preserve">about what they have learnt already and </w:t>
      </w:r>
      <w:r w:rsidR="0033118A" w:rsidRPr="00B60556">
        <w:rPr>
          <w:rFonts w:ascii="Tahoma" w:hAnsi="Tahoma" w:cs="Tahoma"/>
        </w:rPr>
        <w:t xml:space="preserve">excited </w:t>
      </w:r>
      <w:r w:rsidR="00BF074F" w:rsidRPr="00B60556">
        <w:rPr>
          <w:rFonts w:ascii="Tahoma" w:hAnsi="Tahoma" w:cs="Tahoma"/>
        </w:rPr>
        <w:t>to extend their learning further as they progress through school</w:t>
      </w:r>
      <w:r w:rsidR="00D65F79" w:rsidRPr="00B60556">
        <w:rPr>
          <w:rFonts w:ascii="Tahoma" w:hAnsi="Tahoma" w:cs="Tahoma"/>
        </w:rPr>
        <w:t xml:space="preserve"> and into secondary education</w:t>
      </w:r>
      <w:r w:rsidR="00BF074F" w:rsidRPr="00B60556">
        <w:rPr>
          <w:rFonts w:ascii="Tahoma" w:hAnsi="Tahoma" w:cs="Tahoma"/>
        </w:rPr>
        <w:t xml:space="preserve">.  </w:t>
      </w:r>
    </w:p>
    <w:p w14:paraId="7D5AC694" w14:textId="55222D18" w:rsidR="00FC05AA" w:rsidRPr="00B60556" w:rsidRDefault="00AA371B" w:rsidP="00FC05AA">
      <w:pPr>
        <w:rPr>
          <w:rFonts w:ascii="Tahoma" w:hAnsi="Tahoma" w:cs="Tahoma"/>
        </w:rPr>
      </w:pPr>
      <w:bookmarkStart w:id="3" w:name="_Hlk139309125"/>
      <w:bookmarkStart w:id="4" w:name="_Hlk153897795"/>
      <w:r w:rsidRPr="00B60556">
        <w:rPr>
          <w:rFonts w:ascii="Tahoma" w:hAnsi="Tahoma" w:cs="Tahoma"/>
        </w:rPr>
        <w:t>Children learn in a fun and engaging way due to the t</w:t>
      </w:r>
      <w:r w:rsidR="00FC05AA" w:rsidRPr="00B60556">
        <w:rPr>
          <w:rFonts w:ascii="Tahoma" w:hAnsi="Tahoma" w:cs="Tahoma"/>
        </w:rPr>
        <w:t>rips</w:t>
      </w:r>
      <w:r w:rsidRPr="00B60556">
        <w:rPr>
          <w:rFonts w:ascii="Tahoma" w:hAnsi="Tahoma" w:cs="Tahoma"/>
        </w:rPr>
        <w:t xml:space="preserve"> and</w:t>
      </w:r>
      <w:r w:rsidR="00FC05AA" w:rsidRPr="00B60556">
        <w:rPr>
          <w:rFonts w:ascii="Tahoma" w:hAnsi="Tahoma" w:cs="Tahoma"/>
        </w:rPr>
        <w:t xml:space="preserve"> immersion days</w:t>
      </w:r>
      <w:r w:rsidRPr="00B60556">
        <w:rPr>
          <w:rFonts w:ascii="Tahoma" w:hAnsi="Tahoma" w:cs="Tahoma"/>
        </w:rPr>
        <w:t xml:space="preserve">. </w:t>
      </w:r>
      <w:r w:rsidR="0033118A" w:rsidRPr="00B60556">
        <w:rPr>
          <w:rFonts w:ascii="Tahoma" w:hAnsi="Tahoma" w:cs="Tahoma"/>
        </w:rPr>
        <w:t>Consequently</w:t>
      </w:r>
      <w:r w:rsidR="00FC05AA" w:rsidRPr="00B60556">
        <w:rPr>
          <w:rFonts w:ascii="Tahoma" w:hAnsi="Tahoma" w:cs="Tahoma"/>
        </w:rPr>
        <w:t xml:space="preserve">, children display a positive attitude toward Geography and can recall exciting lessons or trips that they have been a part of. Children’s families are involved in school life by being invited </w:t>
      </w:r>
      <w:r w:rsidR="00D65F79" w:rsidRPr="00B60556">
        <w:rPr>
          <w:rFonts w:ascii="Tahoma" w:hAnsi="Tahoma" w:cs="Tahoma"/>
        </w:rPr>
        <w:t xml:space="preserve">to </w:t>
      </w:r>
      <w:r w:rsidR="00FC05AA" w:rsidRPr="00B60556">
        <w:rPr>
          <w:rFonts w:ascii="Tahoma" w:hAnsi="Tahoma" w:cs="Tahoma"/>
        </w:rPr>
        <w:t xml:space="preserve">attend trips. </w:t>
      </w:r>
    </w:p>
    <w:bookmarkEnd w:id="3"/>
    <w:p w14:paraId="175DB7A1" w14:textId="60E8C70E" w:rsidR="00FC05AA" w:rsidRPr="00B60556" w:rsidRDefault="00D65F79" w:rsidP="00333ECE">
      <w:pPr>
        <w:rPr>
          <w:rFonts w:ascii="Tahoma" w:hAnsi="Tahoma" w:cs="Tahoma"/>
        </w:rPr>
      </w:pPr>
      <w:r w:rsidRPr="00B60556">
        <w:rPr>
          <w:rFonts w:ascii="Tahoma" w:hAnsi="Tahoma" w:cs="Tahoma"/>
        </w:rPr>
        <w:t>C</w:t>
      </w:r>
      <w:r w:rsidR="007A27E9" w:rsidRPr="00B60556">
        <w:rPr>
          <w:rFonts w:ascii="Tahoma" w:hAnsi="Tahoma" w:cs="Tahoma"/>
        </w:rPr>
        <w:t>hildren can articulate ideas using accurate terminology</w:t>
      </w:r>
      <w:r w:rsidRPr="00B60556">
        <w:rPr>
          <w:rFonts w:ascii="Tahoma" w:hAnsi="Tahoma" w:cs="Tahoma"/>
        </w:rPr>
        <w:t xml:space="preserve"> due to the use of subject-specific vocabulary lists for each year group</w:t>
      </w:r>
      <w:r w:rsidR="007A27E9" w:rsidRPr="00B60556">
        <w:rPr>
          <w:rFonts w:ascii="Tahoma" w:hAnsi="Tahoma" w:cs="Tahoma"/>
        </w:rPr>
        <w:t xml:space="preserve">. </w:t>
      </w:r>
      <w:r w:rsidR="00FC05AA" w:rsidRPr="00B60556">
        <w:rPr>
          <w:rFonts w:ascii="Tahoma" w:hAnsi="Tahoma" w:cs="Tahoma"/>
        </w:rPr>
        <w:t xml:space="preserve">Children can recognise an increasing number of map symbols as they progress through school. </w:t>
      </w:r>
      <w:bookmarkEnd w:id="4"/>
      <w:bookmarkEnd w:id="2"/>
    </w:p>
    <w:p w14:paraId="015A6273" w14:textId="77777777" w:rsidR="00FC05AA" w:rsidRPr="00B60556" w:rsidRDefault="00FC05AA" w:rsidP="00FC05AA">
      <w:pPr>
        <w:rPr>
          <w:rFonts w:ascii="Tahoma" w:hAnsi="Tahoma" w:cs="Tahoma"/>
          <w:lang w:eastAsia="en-GB"/>
        </w:rPr>
      </w:pPr>
      <w:r w:rsidRPr="00B60556">
        <w:rPr>
          <w:rFonts w:ascii="Tahoma" w:hAnsi="Tahoma" w:cs="Tahoma"/>
          <w:lang w:eastAsia="en-GB"/>
        </w:rPr>
        <w:t>The impact of our curriculum is monitored and evaluated using the following means:</w:t>
      </w:r>
    </w:p>
    <w:p w14:paraId="037F89C8" w14:textId="77777777" w:rsidR="00FC05AA" w:rsidRPr="00B60556" w:rsidRDefault="00FC05AA" w:rsidP="00FC05AA">
      <w:pPr>
        <w:pStyle w:val="ListParagraph"/>
        <w:numPr>
          <w:ilvl w:val="0"/>
          <w:numId w:val="2"/>
        </w:numPr>
        <w:rPr>
          <w:rFonts w:ascii="Tahoma" w:hAnsi="Tahoma" w:cs="Tahoma"/>
          <w:lang w:eastAsia="en-GB"/>
        </w:rPr>
      </w:pPr>
      <w:r w:rsidRPr="00B60556">
        <w:rPr>
          <w:rFonts w:ascii="Tahoma" w:hAnsi="Tahoma" w:cs="Tahoma"/>
          <w:bdr w:val="none" w:sz="0" w:space="0" w:color="auto" w:frame="1"/>
          <w:lang w:eastAsia="en-GB"/>
        </w:rPr>
        <w:t>Interviewing the pupils about their learning (pupil voice)</w:t>
      </w:r>
    </w:p>
    <w:p w14:paraId="35FB9E9E" w14:textId="1C84ABE3" w:rsidR="009F392C" w:rsidRPr="009F392C" w:rsidRDefault="009F392C" w:rsidP="009F392C">
      <w:pPr>
        <w:pStyle w:val="ListParagraph"/>
        <w:numPr>
          <w:ilvl w:val="0"/>
          <w:numId w:val="2"/>
        </w:numPr>
        <w:rPr>
          <w:rFonts w:ascii="Tahoma" w:hAnsi="Tahoma" w:cs="Tahoma"/>
          <w:lang w:eastAsia="en-GB"/>
        </w:rPr>
      </w:pPr>
      <w:r>
        <w:rPr>
          <w:rFonts w:ascii="Tahoma" w:hAnsi="Tahoma" w:cs="Tahoma"/>
          <w:lang w:eastAsia="en-GB"/>
        </w:rPr>
        <w:t>Planning audits</w:t>
      </w:r>
    </w:p>
    <w:p w14:paraId="6DB83EA3" w14:textId="0459A710" w:rsidR="00FC05AA" w:rsidRDefault="00FC05AA" w:rsidP="00FC05AA">
      <w:pPr>
        <w:pStyle w:val="ListParagraph"/>
        <w:numPr>
          <w:ilvl w:val="0"/>
          <w:numId w:val="2"/>
        </w:numPr>
        <w:rPr>
          <w:rFonts w:ascii="Tahoma" w:hAnsi="Tahoma" w:cs="Tahoma"/>
          <w:lang w:eastAsia="en-GB"/>
        </w:rPr>
      </w:pPr>
      <w:r w:rsidRPr="00B60556">
        <w:rPr>
          <w:rFonts w:ascii="Tahoma" w:hAnsi="Tahoma" w:cs="Tahoma"/>
          <w:lang w:eastAsia="en-GB"/>
        </w:rPr>
        <w:t>Lesson observations</w:t>
      </w:r>
    </w:p>
    <w:p w14:paraId="7E6AB7D9" w14:textId="0BF86376" w:rsidR="00982303" w:rsidRPr="00B60556" w:rsidRDefault="00982303" w:rsidP="00FC05AA">
      <w:pPr>
        <w:pStyle w:val="ListParagraph"/>
        <w:numPr>
          <w:ilvl w:val="0"/>
          <w:numId w:val="2"/>
        </w:numPr>
        <w:rPr>
          <w:rFonts w:ascii="Tahoma" w:hAnsi="Tahoma" w:cs="Tahoma"/>
          <w:lang w:eastAsia="en-GB"/>
        </w:rPr>
      </w:pPr>
      <w:r>
        <w:rPr>
          <w:rFonts w:ascii="Tahoma" w:hAnsi="Tahoma" w:cs="Tahoma"/>
          <w:lang w:eastAsia="en-GB"/>
        </w:rPr>
        <w:t>Assessments</w:t>
      </w:r>
      <w:bookmarkStart w:id="5" w:name="_GoBack"/>
      <w:bookmarkEnd w:id="5"/>
    </w:p>
    <w:p w14:paraId="5047F178" w14:textId="77777777" w:rsidR="00FC05AA" w:rsidRPr="00B60556" w:rsidRDefault="00FC05AA" w:rsidP="00FC05AA">
      <w:pPr>
        <w:pStyle w:val="ListParagraph"/>
        <w:numPr>
          <w:ilvl w:val="0"/>
          <w:numId w:val="2"/>
        </w:numPr>
        <w:rPr>
          <w:rFonts w:ascii="Tahoma" w:hAnsi="Tahoma" w:cs="Tahoma"/>
          <w:lang w:eastAsia="en-GB"/>
        </w:rPr>
      </w:pPr>
      <w:r w:rsidRPr="00B60556">
        <w:rPr>
          <w:rFonts w:ascii="Tahoma" w:hAnsi="Tahoma" w:cs="Tahoma"/>
          <w:lang w:eastAsia="en-GB"/>
        </w:rPr>
        <w:t xml:space="preserve">Book scrutiny </w:t>
      </w:r>
    </w:p>
    <w:p w14:paraId="730764FA" w14:textId="77777777" w:rsidR="00FC05AA" w:rsidRPr="00B60556" w:rsidRDefault="00FC05AA" w:rsidP="00FC05AA">
      <w:pPr>
        <w:pStyle w:val="ListParagraph"/>
        <w:numPr>
          <w:ilvl w:val="0"/>
          <w:numId w:val="2"/>
        </w:numPr>
        <w:rPr>
          <w:rFonts w:ascii="Tahoma" w:hAnsi="Tahoma" w:cs="Tahoma"/>
          <w:lang w:eastAsia="en-GB"/>
        </w:rPr>
      </w:pPr>
      <w:r w:rsidRPr="00B60556">
        <w:rPr>
          <w:rFonts w:ascii="Tahoma" w:hAnsi="Tahoma" w:cs="Tahoma"/>
          <w:lang w:eastAsia="en-GB"/>
        </w:rPr>
        <w:t>Feedback from teaching staff</w:t>
      </w:r>
    </w:p>
    <w:p w14:paraId="2F162A8F" w14:textId="77777777" w:rsidR="005854EE" w:rsidRPr="00B60556" w:rsidRDefault="005854EE" w:rsidP="009634FE">
      <w:pPr>
        <w:rPr>
          <w:rFonts w:ascii="Tahoma" w:hAnsi="Tahoma" w:cs="Tahoma"/>
        </w:rPr>
      </w:pPr>
    </w:p>
    <w:sectPr w:rsidR="005854EE" w:rsidRPr="00B60556" w:rsidSect="004B2E7A">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7DEC93" w14:textId="77777777" w:rsidR="003979AB" w:rsidRDefault="003979AB" w:rsidP="00B075B8">
      <w:pPr>
        <w:spacing w:after="0" w:line="240" w:lineRule="auto"/>
      </w:pPr>
      <w:r>
        <w:separator/>
      </w:r>
    </w:p>
  </w:endnote>
  <w:endnote w:type="continuationSeparator" w:id="0">
    <w:p w14:paraId="1AD772F7" w14:textId="77777777" w:rsidR="003979AB" w:rsidRDefault="003979AB" w:rsidP="00B075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0643A2" w14:textId="77777777" w:rsidR="003979AB" w:rsidRDefault="003979AB" w:rsidP="00B075B8">
      <w:pPr>
        <w:spacing w:after="0" w:line="240" w:lineRule="auto"/>
      </w:pPr>
      <w:r>
        <w:separator/>
      </w:r>
    </w:p>
  </w:footnote>
  <w:footnote w:type="continuationSeparator" w:id="0">
    <w:p w14:paraId="3590D051" w14:textId="77777777" w:rsidR="003979AB" w:rsidRDefault="003979AB" w:rsidP="00B075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86D6D5C"/>
    <w:multiLevelType w:val="hybridMultilevel"/>
    <w:tmpl w:val="9DBCC1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9F86D51"/>
    <w:multiLevelType w:val="hybridMultilevel"/>
    <w:tmpl w:val="F2345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34FE"/>
    <w:rsid w:val="000343E2"/>
    <w:rsid w:val="00093528"/>
    <w:rsid w:val="000A3051"/>
    <w:rsid w:val="000A4EE7"/>
    <w:rsid w:val="000A7115"/>
    <w:rsid w:val="000B18F2"/>
    <w:rsid w:val="00120894"/>
    <w:rsid w:val="001855F1"/>
    <w:rsid w:val="001E055D"/>
    <w:rsid w:val="0023181B"/>
    <w:rsid w:val="002320B5"/>
    <w:rsid w:val="0026614E"/>
    <w:rsid w:val="00266640"/>
    <w:rsid w:val="002A4213"/>
    <w:rsid w:val="002A78A6"/>
    <w:rsid w:val="002C6CC4"/>
    <w:rsid w:val="002D22EE"/>
    <w:rsid w:val="002F10F2"/>
    <w:rsid w:val="0033118A"/>
    <w:rsid w:val="00333ECE"/>
    <w:rsid w:val="003475B2"/>
    <w:rsid w:val="00361348"/>
    <w:rsid w:val="003764B0"/>
    <w:rsid w:val="003812C6"/>
    <w:rsid w:val="003979AB"/>
    <w:rsid w:val="003C69EC"/>
    <w:rsid w:val="003D23AF"/>
    <w:rsid w:val="004047AE"/>
    <w:rsid w:val="00414191"/>
    <w:rsid w:val="00430922"/>
    <w:rsid w:val="00447541"/>
    <w:rsid w:val="004704DF"/>
    <w:rsid w:val="0049510A"/>
    <w:rsid w:val="004B2605"/>
    <w:rsid w:val="004B2E7A"/>
    <w:rsid w:val="004C5AFB"/>
    <w:rsid w:val="004D6D11"/>
    <w:rsid w:val="00541EE3"/>
    <w:rsid w:val="00546185"/>
    <w:rsid w:val="00546B45"/>
    <w:rsid w:val="00552764"/>
    <w:rsid w:val="00556B01"/>
    <w:rsid w:val="00576684"/>
    <w:rsid w:val="005854EE"/>
    <w:rsid w:val="005D67D8"/>
    <w:rsid w:val="005E0389"/>
    <w:rsid w:val="005F1A75"/>
    <w:rsid w:val="00614D0A"/>
    <w:rsid w:val="00714AD2"/>
    <w:rsid w:val="0077187C"/>
    <w:rsid w:val="007727A4"/>
    <w:rsid w:val="00780945"/>
    <w:rsid w:val="007931BF"/>
    <w:rsid w:val="007A27E9"/>
    <w:rsid w:val="007D3F26"/>
    <w:rsid w:val="00804EBF"/>
    <w:rsid w:val="00806234"/>
    <w:rsid w:val="00894AF6"/>
    <w:rsid w:val="008C5086"/>
    <w:rsid w:val="00961033"/>
    <w:rsid w:val="009634FE"/>
    <w:rsid w:val="00982303"/>
    <w:rsid w:val="00982DBC"/>
    <w:rsid w:val="0098459F"/>
    <w:rsid w:val="009C1B65"/>
    <w:rsid w:val="009D1454"/>
    <w:rsid w:val="009F392C"/>
    <w:rsid w:val="00A066EA"/>
    <w:rsid w:val="00A8313F"/>
    <w:rsid w:val="00A86819"/>
    <w:rsid w:val="00A91394"/>
    <w:rsid w:val="00AA22BD"/>
    <w:rsid w:val="00AA371B"/>
    <w:rsid w:val="00B047C7"/>
    <w:rsid w:val="00B075B8"/>
    <w:rsid w:val="00B07F04"/>
    <w:rsid w:val="00B60556"/>
    <w:rsid w:val="00B9400D"/>
    <w:rsid w:val="00BB4A32"/>
    <w:rsid w:val="00BD7B7B"/>
    <w:rsid w:val="00BF074F"/>
    <w:rsid w:val="00BF1C92"/>
    <w:rsid w:val="00C823D8"/>
    <w:rsid w:val="00C9674C"/>
    <w:rsid w:val="00CC3A9B"/>
    <w:rsid w:val="00CC66B6"/>
    <w:rsid w:val="00D25D4F"/>
    <w:rsid w:val="00D375D3"/>
    <w:rsid w:val="00D55CCE"/>
    <w:rsid w:val="00D65F79"/>
    <w:rsid w:val="00DA0E25"/>
    <w:rsid w:val="00E24D34"/>
    <w:rsid w:val="00E41904"/>
    <w:rsid w:val="00E4692D"/>
    <w:rsid w:val="00E502F2"/>
    <w:rsid w:val="00E52A1F"/>
    <w:rsid w:val="00E6037F"/>
    <w:rsid w:val="00EB7D23"/>
    <w:rsid w:val="00F03082"/>
    <w:rsid w:val="00F30212"/>
    <w:rsid w:val="00F41BEA"/>
    <w:rsid w:val="00F96B10"/>
    <w:rsid w:val="00FC05AA"/>
    <w:rsid w:val="00FD7991"/>
    <w:rsid w:val="00FF43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536D46"/>
  <w15:chartTrackingRefBased/>
  <w15:docId w15:val="{AE4532BD-5128-4392-AD04-80DFC14D1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55C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A22BD"/>
    <w:pPr>
      <w:ind w:left="720"/>
      <w:contextualSpacing/>
    </w:pPr>
  </w:style>
  <w:style w:type="paragraph" w:styleId="Header">
    <w:name w:val="header"/>
    <w:basedOn w:val="Normal"/>
    <w:link w:val="HeaderChar"/>
    <w:uiPriority w:val="99"/>
    <w:unhideWhenUsed/>
    <w:rsid w:val="00B075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75B8"/>
  </w:style>
  <w:style w:type="paragraph" w:styleId="Footer">
    <w:name w:val="footer"/>
    <w:basedOn w:val="Normal"/>
    <w:link w:val="FooterChar"/>
    <w:uiPriority w:val="99"/>
    <w:unhideWhenUsed/>
    <w:rsid w:val="00B075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75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921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8ED7DFEB5EA5438269263BF7FB1434" ma:contentTypeVersion="17" ma:contentTypeDescription="Create a new document." ma:contentTypeScope="" ma:versionID="1636adcb029555e49b81ecb106f9e619">
  <xsd:schema xmlns:xsd="http://www.w3.org/2001/XMLSchema" xmlns:xs="http://www.w3.org/2001/XMLSchema" xmlns:p="http://schemas.microsoft.com/office/2006/metadata/properties" xmlns:ns3="501d5237-1c68-4733-89c8-32b3df0d59f2" xmlns:ns4="9f2a1db8-14d1-413c-995c-99ff9592f3f9" targetNamespace="http://schemas.microsoft.com/office/2006/metadata/properties" ma:root="true" ma:fieldsID="e4301db3927fb45004130e32bc50323a" ns3:_="" ns4:_="">
    <xsd:import namespace="501d5237-1c68-4733-89c8-32b3df0d59f2"/>
    <xsd:import namespace="9f2a1db8-14d1-413c-995c-99ff9592f3f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LengthInSeconds"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OCR" minOccurs="0"/>
                <xsd:element ref="ns3:MediaServiceSearchProperties"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1d5237-1c68-4733-89c8-32b3df0d59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Length (seconds)"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f2a1db8-14d1-413c-995c-99ff9592f3f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9CC2DDD-A405-4CBA-AD57-70FC7BCFDB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1d5237-1c68-4733-89c8-32b3df0d59f2"/>
    <ds:schemaRef ds:uri="9f2a1db8-14d1-413c-995c-99ff9592f3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0E4D9D8-609F-4E98-B596-579B6FCB4756}">
  <ds:schemaRefs>
    <ds:schemaRef ds:uri="http://schemas.microsoft.com/sharepoint/v3/contenttype/forms"/>
  </ds:schemaRefs>
</ds:datastoreItem>
</file>

<file path=customXml/itemProps3.xml><?xml version="1.0" encoding="utf-8"?>
<ds:datastoreItem xmlns:ds="http://schemas.openxmlformats.org/officeDocument/2006/customXml" ds:itemID="{6B15981D-953E-4279-86F3-AF194C969837}">
  <ds:schemaRefs>
    <ds:schemaRef ds:uri="http://schemas.microsoft.com/office/2006/documentManagement/types"/>
    <ds:schemaRef ds:uri="http://schemas.microsoft.com/office/infopath/2007/PartnerControls"/>
    <ds:schemaRef ds:uri="9f2a1db8-14d1-413c-995c-99ff9592f3f9"/>
    <ds:schemaRef ds:uri="http://purl.org/dc/elements/1.1/"/>
    <ds:schemaRef ds:uri="http://schemas.microsoft.com/office/2006/metadata/properties"/>
    <ds:schemaRef ds:uri="http://purl.org/dc/terms/"/>
    <ds:schemaRef ds:uri="501d5237-1c68-4733-89c8-32b3df0d59f2"/>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996</Words>
  <Characters>5679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Carter</dc:creator>
  <cp:keywords/>
  <dc:description/>
  <cp:lastModifiedBy>Muskham Head Teacher</cp:lastModifiedBy>
  <cp:revision>6</cp:revision>
  <cp:lastPrinted>2023-01-08T16:06:00Z</cp:lastPrinted>
  <dcterms:created xsi:type="dcterms:W3CDTF">2024-01-08T11:07:00Z</dcterms:created>
  <dcterms:modified xsi:type="dcterms:W3CDTF">2024-01-10T09:26:00Z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0x0101001A8ED7DFEB5EA5438269263BF7FB1434</vt:lpwstr>
  </property>
  <property fmtid="{D5CDD505-2E9C-101B-9397-08002B2CF9AE}" pid="3" name="GrammarlyDocumentId">
    <vt:lpwstr>57db7c506094ea7b7c218dfdddf02e9ada4e0846cd30d0c5af1787d47a880339</vt:lpwstr>
  </property>
</Properties>
</file>